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37" w:type="pct"/>
        <w:tblInd w:w="-34" w:type="dxa"/>
        <w:tblLook w:val="01E0" w:firstRow="1" w:lastRow="1" w:firstColumn="1" w:lastColumn="1" w:noHBand="0" w:noVBand="0"/>
      </w:tblPr>
      <w:tblGrid>
        <w:gridCol w:w="4111"/>
        <w:gridCol w:w="5246"/>
      </w:tblGrid>
      <w:tr w:rsidR="0082544B" w:rsidRPr="00711BE1" w:rsidTr="0082544B">
        <w:trPr>
          <w:trHeight w:val="850"/>
        </w:trPr>
        <w:tc>
          <w:tcPr>
            <w:tcW w:w="2197" w:type="pct"/>
            <w:shd w:val="clear" w:color="auto" w:fill="auto"/>
          </w:tcPr>
          <w:p w:rsidR="0082544B" w:rsidRPr="00711BE1" w:rsidRDefault="0082544B" w:rsidP="0082544B">
            <w:pPr>
              <w:spacing w:line="240" w:lineRule="auto"/>
              <w:jc w:val="center"/>
              <w:rPr>
                <w:b/>
              </w:rPr>
            </w:pPr>
            <w:r>
              <w:rPr>
                <w:sz w:val="24"/>
              </w:rPr>
              <w:t>UBND HUYỆN</w:t>
            </w:r>
            <w:r w:rsidRPr="00711BE1">
              <w:rPr>
                <w:sz w:val="24"/>
              </w:rPr>
              <w:t xml:space="preserve"> TRÀ BỒNG</w:t>
            </w:r>
          </w:p>
          <w:p w:rsidR="0082544B" w:rsidRPr="00711BE1" w:rsidRDefault="0082544B" w:rsidP="0082544B">
            <w:pPr>
              <w:spacing w:line="240" w:lineRule="auto"/>
              <w:jc w:val="center"/>
            </w:pPr>
            <w:r w:rsidRPr="00711BE1">
              <w:rPr>
                <w:b/>
                <w:noProof/>
                <w:sz w:val="26"/>
              </w:rPr>
              <mc:AlternateContent>
                <mc:Choice Requires="wps">
                  <w:drawing>
                    <wp:anchor distT="0" distB="0" distL="114300" distR="114300" simplePos="0" relativeHeight="251659264" behindDoc="0" locked="0" layoutInCell="1" allowOverlap="1" wp14:anchorId="519C7D92" wp14:editId="7B8A1A82">
                      <wp:simplePos x="0" y="0"/>
                      <wp:positionH relativeFrom="column">
                        <wp:posOffset>640080</wp:posOffset>
                      </wp:positionH>
                      <wp:positionV relativeFrom="paragraph">
                        <wp:posOffset>207010</wp:posOffset>
                      </wp:positionV>
                      <wp:extent cx="969010" cy="0"/>
                      <wp:effectExtent l="0" t="0" r="2159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9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4pt,16.3pt" to="126.7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ZNGwIAADU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"/>
                  </w:pict>
                </mc:Fallback>
              </mc:AlternateContent>
            </w:r>
            <w:r w:rsidRPr="00711BE1">
              <w:rPr>
                <w:b/>
                <w:sz w:val="26"/>
              </w:rPr>
              <w:t>TRƯỜNG TH&amp;THCS TRÀ TÂN</w:t>
            </w:r>
          </w:p>
        </w:tc>
        <w:tc>
          <w:tcPr>
            <w:tcW w:w="2803" w:type="pct"/>
            <w:shd w:val="clear" w:color="auto" w:fill="auto"/>
          </w:tcPr>
          <w:p w:rsidR="0082544B" w:rsidRPr="00026244" w:rsidRDefault="0082544B" w:rsidP="0082544B">
            <w:pPr>
              <w:spacing w:line="240" w:lineRule="auto"/>
              <w:rPr>
                <w:b/>
                <w:sz w:val="24"/>
              </w:rPr>
            </w:pPr>
            <w:r w:rsidRPr="00026244">
              <w:rPr>
                <w:b/>
                <w:sz w:val="24"/>
              </w:rPr>
              <w:t>CỘNG HOÀ XÃ HỘI CHỦ NGHĨA VIỆT NAM</w:t>
            </w:r>
          </w:p>
          <w:p w:rsidR="0082544B" w:rsidRPr="00711BE1" w:rsidRDefault="0082544B" w:rsidP="0082544B">
            <w:pPr>
              <w:spacing w:line="240" w:lineRule="auto"/>
              <w:jc w:val="center"/>
            </w:pPr>
            <w:r w:rsidRPr="00711BE1">
              <w:rPr>
                <w:b/>
                <w:noProof/>
                <w:sz w:val="22"/>
              </w:rPr>
              <mc:AlternateContent>
                <mc:Choice Requires="wps">
                  <w:drawing>
                    <wp:anchor distT="0" distB="0" distL="114300" distR="114300" simplePos="0" relativeHeight="251660288" behindDoc="0" locked="0" layoutInCell="1" allowOverlap="1" wp14:anchorId="7C27F093" wp14:editId="23452147">
                      <wp:simplePos x="0" y="0"/>
                      <wp:positionH relativeFrom="column">
                        <wp:posOffset>613410</wp:posOffset>
                      </wp:positionH>
                      <wp:positionV relativeFrom="paragraph">
                        <wp:posOffset>207010</wp:posOffset>
                      </wp:positionV>
                      <wp:extent cx="19812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3pt,16.3pt" to="204.3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oJ6HA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"/>
                  </w:pict>
                </mc:Fallback>
              </mc:AlternateContent>
            </w:r>
            <w:r w:rsidRPr="00711BE1">
              <w:rPr>
                <w:b/>
                <w:sz w:val="26"/>
              </w:rPr>
              <w:t>Độc lập - Tự do - Hạnh phúc</w:t>
            </w:r>
          </w:p>
        </w:tc>
      </w:tr>
    </w:tbl>
    <w:p w:rsidR="0082544B" w:rsidRPr="00957656" w:rsidRDefault="0082544B" w:rsidP="0082544B">
      <w:pPr>
        <w:pStyle w:val="Heading2"/>
        <w:spacing w:before="120" w:after="120"/>
        <w:jc w:val="both"/>
        <w:rPr>
          <w:szCs w:val="28"/>
        </w:rPr>
      </w:pPr>
      <w:r w:rsidRPr="00711BE1">
        <w:rPr>
          <w:i w:val="0"/>
          <w:sz w:val="26"/>
        </w:rPr>
        <w:t xml:space="preserve">         Số:    /</w:t>
      </w:r>
      <w:r>
        <w:rPr>
          <w:i w:val="0"/>
          <w:sz w:val="26"/>
        </w:rPr>
        <w:t>KH</w:t>
      </w:r>
      <w:r w:rsidRPr="00711BE1">
        <w:rPr>
          <w:i w:val="0"/>
          <w:sz w:val="26"/>
        </w:rPr>
        <w:t>-TH&amp;THCS</w:t>
      </w:r>
      <w:r w:rsidRPr="00711BE1">
        <w:rPr>
          <w:sz w:val="26"/>
        </w:rPr>
        <w:tab/>
      </w:r>
      <w:r w:rsidRPr="00711BE1">
        <w:rPr>
          <w:sz w:val="26"/>
        </w:rPr>
        <w:tab/>
        <w:t xml:space="preserve">     </w:t>
      </w:r>
      <w:r w:rsidR="003D303A">
        <w:rPr>
          <w:szCs w:val="28"/>
        </w:rPr>
        <w:t xml:space="preserve">               Trà Tân, ngày   </w:t>
      </w:r>
      <w:r>
        <w:rPr>
          <w:szCs w:val="28"/>
        </w:rPr>
        <w:t xml:space="preserve"> tháng 10</w:t>
      </w:r>
      <w:r w:rsidRPr="00711BE1">
        <w:rPr>
          <w:szCs w:val="28"/>
        </w:rPr>
        <w:t xml:space="preserve"> năm 202</w:t>
      </w:r>
      <w:r>
        <w:rPr>
          <w:szCs w:val="28"/>
        </w:rPr>
        <w:t>3</w:t>
      </w:r>
    </w:p>
    <w:p w:rsidR="001C6DD9" w:rsidRPr="001C6DD9" w:rsidRDefault="001C6DD9" w:rsidP="001C6DD9">
      <w:pPr>
        <w:shd w:val="clear" w:color="auto" w:fill="FFFFFF"/>
        <w:spacing w:before="120" w:after="120" w:line="240" w:lineRule="auto"/>
        <w:ind w:firstLine="567"/>
        <w:jc w:val="center"/>
        <w:rPr>
          <w:rFonts w:eastAsia="Times New Roman" w:cs="Times New Roman"/>
          <w:szCs w:val="28"/>
        </w:rPr>
      </w:pPr>
      <w:r w:rsidRPr="001C6DD9">
        <w:rPr>
          <w:rFonts w:eastAsia="Times New Roman" w:cs="Times New Roman"/>
          <w:b/>
          <w:bCs/>
          <w:szCs w:val="28"/>
          <w:bdr w:val="none" w:sz="0" w:space="0" w:color="auto" w:frame="1"/>
        </w:rPr>
        <w:t>KẾ HOẠCH</w:t>
      </w:r>
    </w:p>
    <w:p w:rsidR="001C6DD9" w:rsidRPr="001C6DD9" w:rsidRDefault="001C6DD9" w:rsidP="001C6DD9">
      <w:pPr>
        <w:shd w:val="clear" w:color="auto" w:fill="FFFFFF"/>
        <w:spacing w:before="120" w:after="120" w:line="240" w:lineRule="auto"/>
        <w:ind w:firstLine="567"/>
        <w:jc w:val="center"/>
        <w:rPr>
          <w:rFonts w:eastAsia="Times New Roman" w:cs="Times New Roman"/>
          <w:szCs w:val="28"/>
        </w:rPr>
      </w:pPr>
      <w:r w:rsidRPr="001C6DD9">
        <w:rPr>
          <w:rFonts w:eastAsia="Times New Roman" w:cs="Times New Roman"/>
          <w:b/>
          <w:bCs/>
          <w:szCs w:val="28"/>
          <w:bdr w:val="none" w:sz="0" w:space="0" w:color="auto" w:frame="1"/>
        </w:rPr>
        <w:t>Hội khoẻ Phù Đổng cấp trường năm học 2023 - 2024</w:t>
      </w:r>
    </w:p>
    <w:p w:rsidR="001C6DD9" w:rsidRDefault="001C6DD9" w:rsidP="001C6DD9">
      <w:pPr>
        <w:shd w:val="clear" w:color="auto" w:fill="FFFFFF"/>
        <w:spacing w:before="120" w:after="120" w:line="240" w:lineRule="auto"/>
        <w:ind w:firstLine="567"/>
        <w:rPr>
          <w:rFonts w:eastAsia="Times New Roman" w:cs="Times New Roman"/>
          <w:szCs w:val="28"/>
        </w:rPr>
      </w:pPr>
      <w:r w:rsidRPr="001C6DD9">
        <w:rPr>
          <w:rFonts w:eastAsia="Times New Roman" w:cs="Times New Roman"/>
          <w:szCs w:val="28"/>
        </w:rPr>
        <w:t xml:space="preserve">Căn cứ Kế hoạch giáo dục năm học 2023 - 2024 của </w:t>
      </w:r>
      <w:r>
        <w:rPr>
          <w:rFonts w:eastAsia="Times New Roman" w:cs="Times New Roman"/>
          <w:szCs w:val="28"/>
        </w:rPr>
        <w:t>TH&amp;THCS Trà Tân;</w:t>
      </w:r>
    </w:p>
    <w:p w:rsidR="001C6DD9" w:rsidRDefault="001C6DD9" w:rsidP="001C6DD9">
      <w:pPr>
        <w:shd w:val="clear" w:color="auto" w:fill="FFFFFF"/>
        <w:spacing w:before="120" w:after="120" w:line="240" w:lineRule="auto"/>
        <w:ind w:firstLine="567"/>
        <w:rPr>
          <w:rFonts w:eastAsia="Times New Roman" w:cs="Times New Roman"/>
          <w:szCs w:val="28"/>
        </w:rPr>
      </w:pPr>
      <w:r>
        <w:rPr>
          <w:rFonts w:eastAsia="Times New Roman" w:cs="Times New Roman"/>
          <w:szCs w:val="28"/>
        </w:rPr>
        <w:t>Thực hiện công văn số 578/GDĐT ngày 12 tháng 9 năm 2023 của phòng Giáo dục và Đào tạo Trà Bồng về việc tổ chức và tham gia KHPĐ các cấp năm 2024;</w:t>
      </w:r>
    </w:p>
    <w:p w:rsidR="001C6DD9" w:rsidRPr="001C6DD9" w:rsidRDefault="001C6DD9" w:rsidP="001C6DD9">
      <w:pPr>
        <w:shd w:val="clear" w:color="auto" w:fill="FFFFFF"/>
        <w:spacing w:before="120" w:after="120" w:line="240" w:lineRule="auto"/>
        <w:ind w:firstLine="567"/>
        <w:rPr>
          <w:rFonts w:eastAsia="Times New Roman" w:cs="Times New Roman"/>
          <w:szCs w:val="28"/>
        </w:rPr>
      </w:pPr>
      <w:r w:rsidRPr="001C6DD9">
        <w:rPr>
          <w:rFonts w:eastAsia="Times New Roman" w:cs="Times New Roman"/>
          <w:szCs w:val="28"/>
        </w:rPr>
        <w:t xml:space="preserve"> </w:t>
      </w:r>
      <w:r>
        <w:rPr>
          <w:rFonts w:eastAsia="Times New Roman" w:cs="Times New Roman"/>
          <w:szCs w:val="28"/>
        </w:rPr>
        <w:t>Trường TH&amp;THCS Trà Tân</w:t>
      </w:r>
      <w:r w:rsidRPr="001C6DD9">
        <w:rPr>
          <w:rFonts w:eastAsia="Times New Roman" w:cs="Times New Roman"/>
          <w:szCs w:val="28"/>
        </w:rPr>
        <w:t xml:space="preserve"> ban hành kế hoạch</w:t>
      </w:r>
      <w:r>
        <w:rPr>
          <w:rFonts w:eastAsia="Times New Roman" w:cs="Times New Roman"/>
          <w:szCs w:val="28"/>
        </w:rPr>
        <w:t xml:space="preserve"> tổ chức</w:t>
      </w:r>
      <w:r w:rsidRPr="001C6DD9">
        <w:rPr>
          <w:rFonts w:eastAsia="Times New Roman" w:cs="Times New Roman"/>
          <w:szCs w:val="28"/>
        </w:rPr>
        <w:t xml:space="preserve"> Hội khỏe Phù Đổng cấp trường năm học 2023 - 2024 như sau:</w:t>
      </w:r>
    </w:p>
    <w:p w:rsidR="001C6DD9" w:rsidRPr="001C6DD9" w:rsidRDefault="0085425C" w:rsidP="001C6DD9">
      <w:pPr>
        <w:spacing w:before="120" w:after="120" w:line="240" w:lineRule="auto"/>
        <w:ind w:firstLine="567"/>
        <w:rPr>
          <w:rFonts w:eastAsia="Times New Roman" w:cs="Times New Roman"/>
          <w:szCs w:val="28"/>
        </w:rPr>
      </w:pPr>
      <w:r>
        <w:rPr>
          <w:rFonts w:eastAsia="Times New Roman" w:cs="Times New Roman"/>
          <w:b/>
          <w:bCs/>
          <w:szCs w:val="28"/>
          <w:bdr w:val="none" w:sz="0" w:space="0" w:color="auto" w:frame="1"/>
          <w:shd w:val="clear" w:color="auto" w:fill="FFFFFF"/>
        </w:rPr>
        <w:t>I</w:t>
      </w:r>
      <w:r w:rsidR="001C6DD9" w:rsidRPr="001C6DD9">
        <w:rPr>
          <w:rFonts w:eastAsia="Times New Roman" w:cs="Times New Roman"/>
          <w:b/>
          <w:bCs/>
          <w:szCs w:val="28"/>
          <w:bdr w:val="none" w:sz="0" w:space="0" w:color="auto" w:frame="1"/>
          <w:shd w:val="clear" w:color="auto" w:fill="FFFFFF"/>
        </w:rPr>
        <w:t>. MỤC ĐÍCH, YÊU CẦU</w:t>
      </w:r>
    </w:p>
    <w:p w:rsidR="001C6DD9" w:rsidRPr="001C6DD9" w:rsidRDefault="0085425C" w:rsidP="001C6DD9">
      <w:pPr>
        <w:shd w:val="clear" w:color="auto" w:fill="FFFFFF"/>
        <w:spacing w:before="120" w:after="120" w:line="240" w:lineRule="auto"/>
        <w:ind w:firstLine="567"/>
        <w:rPr>
          <w:rFonts w:eastAsia="Times New Roman" w:cs="Times New Roman"/>
          <w:szCs w:val="28"/>
        </w:rPr>
      </w:pPr>
      <w:r>
        <w:rPr>
          <w:rFonts w:eastAsia="Times New Roman" w:cs="Times New Roman"/>
          <w:b/>
          <w:bCs/>
          <w:szCs w:val="28"/>
          <w:bdr w:val="none" w:sz="0" w:space="0" w:color="auto" w:frame="1"/>
        </w:rPr>
        <w:t>1</w:t>
      </w:r>
      <w:r w:rsidR="001C6DD9" w:rsidRPr="001C6DD9">
        <w:rPr>
          <w:rFonts w:eastAsia="Times New Roman" w:cs="Times New Roman"/>
          <w:b/>
          <w:bCs/>
          <w:szCs w:val="28"/>
          <w:bdr w:val="none" w:sz="0" w:space="0" w:color="auto" w:frame="1"/>
        </w:rPr>
        <w:t>. Mục đích</w:t>
      </w:r>
    </w:p>
    <w:p w:rsidR="001C6DD9" w:rsidRPr="001C6DD9" w:rsidRDefault="001C6DD9" w:rsidP="001C6DD9">
      <w:pPr>
        <w:pStyle w:val="NormalWeb"/>
        <w:shd w:val="clear" w:color="auto" w:fill="FFFFFF"/>
        <w:spacing w:before="120" w:beforeAutospacing="0" w:after="120" w:afterAutospacing="0"/>
        <w:ind w:firstLine="567"/>
        <w:jc w:val="both"/>
        <w:rPr>
          <w:sz w:val="28"/>
          <w:szCs w:val="28"/>
        </w:rPr>
      </w:pPr>
      <w:r>
        <w:rPr>
          <w:sz w:val="28"/>
          <w:szCs w:val="28"/>
        </w:rPr>
        <w:t xml:space="preserve">- </w:t>
      </w:r>
      <w:r w:rsidRPr="001C6DD9">
        <w:rPr>
          <w:sz w:val="28"/>
          <w:szCs w:val="28"/>
        </w:rPr>
        <w:t>Nhằm nâng cao thể chất của học sinh, tạo không khí thi đua sôi nổi giữa các lớp trong nhà trường.</w:t>
      </w:r>
    </w:p>
    <w:p w:rsidR="001C6DD9" w:rsidRPr="001C6DD9" w:rsidRDefault="001C6DD9" w:rsidP="001C6DD9">
      <w:pPr>
        <w:pStyle w:val="NormalWeb"/>
        <w:shd w:val="clear" w:color="auto" w:fill="FFFFFF"/>
        <w:spacing w:before="120" w:beforeAutospacing="0" w:after="120" w:afterAutospacing="0"/>
        <w:ind w:firstLine="567"/>
        <w:jc w:val="both"/>
        <w:rPr>
          <w:sz w:val="28"/>
          <w:szCs w:val="28"/>
        </w:rPr>
      </w:pPr>
      <w:r w:rsidRPr="001C6DD9">
        <w:rPr>
          <w:sz w:val="28"/>
          <w:szCs w:val="28"/>
        </w:rPr>
        <w:t>- Đánh giá công tác giáo dục thể chất và hoạt động thể thao trong trường phổ thông.</w:t>
      </w:r>
    </w:p>
    <w:p w:rsidR="001C6DD9" w:rsidRPr="001C6DD9" w:rsidRDefault="001C6DD9" w:rsidP="001C6DD9">
      <w:pPr>
        <w:pStyle w:val="NormalWeb"/>
        <w:shd w:val="clear" w:color="auto" w:fill="FFFFFF"/>
        <w:spacing w:before="120" w:beforeAutospacing="0" w:after="120" w:afterAutospacing="0"/>
        <w:ind w:firstLine="567"/>
        <w:jc w:val="both"/>
        <w:rPr>
          <w:sz w:val="28"/>
          <w:szCs w:val="28"/>
        </w:rPr>
      </w:pPr>
      <w:r w:rsidRPr="001C6DD9">
        <w:rPr>
          <w:sz w:val="28"/>
          <w:szCs w:val="28"/>
        </w:rPr>
        <w:t>- Tiếp tục duy trì và đẩy mạnh phong trào rèn luyện thân thể theo gương Bác Hồ vĩ đại, thường xuyên tập luyện và thi đấu các môn thể thao trong học sinh phổ thông để nâng cao sức khoẻ, phát triển thể chất góp phần giáo dục toàn diện cho học sinh.</w:t>
      </w:r>
    </w:p>
    <w:p w:rsidR="001C6DD9" w:rsidRPr="001C6DD9" w:rsidRDefault="001C6DD9" w:rsidP="001C6DD9">
      <w:pPr>
        <w:pStyle w:val="NormalWeb"/>
        <w:shd w:val="clear" w:color="auto" w:fill="FFFFFF"/>
        <w:spacing w:before="120" w:beforeAutospacing="0" w:after="120" w:afterAutospacing="0"/>
        <w:ind w:firstLine="567"/>
        <w:jc w:val="both"/>
        <w:rPr>
          <w:sz w:val="28"/>
          <w:szCs w:val="28"/>
        </w:rPr>
      </w:pPr>
      <w:r w:rsidRPr="001C6DD9">
        <w:rPr>
          <w:sz w:val="28"/>
          <w:szCs w:val="28"/>
        </w:rPr>
        <w:t>- Đẩy mạnh hoạt động vui chơi, giải trí, TDTT trong nhà trường, đồng thời giáo dục học sinh tinh thần đoàn kết, hữu nghị, hợp tác, giúp đỡ nhau. Tạo sân chơi lành mạnh bổ ích cho các em học sinh.</w:t>
      </w:r>
    </w:p>
    <w:p w:rsidR="001C6DD9" w:rsidRPr="001C6DD9" w:rsidRDefault="001C6DD9" w:rsidP="001C6DD9">
      <w:pPr>
        <w:pStyle w:val="NormalWeb"/>
        <w:shd w:val="clear" w:color="auto" w:fill="FFFFFF"/>
        <w:spacing w:before="120" w:beforeAutospacing="0" w:after="120" w:afterAutospacing="0"/>
        <w:ind w:firstLine="567"/>
        <w:jc w:val="both"/>
        <w:rPr>
          <w:sz w:val="28"/>
          <w:szCs w:val="28"/>
        </w:rPr>
      </w:pPr>
      <w:r w:rsidRPr="001C6DD9">
        <w:rPr>
          <w:sz w:val="28"/>
          <w:szCs w:val="28"/>
        </w:rPr>
        <w:t>- Phát hiện năng khiếu và những tài năng thể thao của học sinh nhằm bổ sung vào đội tuyển TDTT của nhà trường để tham gia các giải do cấp trên tổ chức.</w:t>
      </w:r>
    </w:p>
    <w:p w:rsidR="00D52B70" w:rsidRDefault="0085425C" w:rsidP="00D52B70">
      <w:pPr>
        <w:spacing w:before="120" w:after="120" w:line="240" w:lineRule="auto"/>
        <w:ind w:firstLine="567"/>
        <w:rPr>
          <w:rFonts w:eastAsia="Times New Roman" w:cs="Times New Roman"/>
          <w:szCs w:val="28"/>
        </w:rPr>
      </w:pPr>
      <w:r>
        <w:rPr>
          <w:rFonts w:eastAsia="Times New Roman" w:cs="Times New Roman"/>
          <w:b/>
          <w:bCs/>
          <w:szCs w:val="28"/>
          <w:bdr w:val="none" w:sz="0" w:space="0" w:color="auto" w:frame="1"/>
          <w:shd w:val="clear" w:color="auto" w:fill="FFFFFF"/>
        </w:rPr>
        <w:t>2</w:t>
      </w:r>
      <w:r w:rsidR="001C6DD9" w:rsidRPr="001C6DD9">
        <w:rPr>
          <w:rFonts w:eastAsia="Times New Roman" w:cs="Times New Roman"/>
          <w:b/>
          <w:bCs/>
          <w:szCs w:val="28"/>
          <w:bdr w:val="none" w:sz="0" w:space="0" w:color="auto" w:frame="1"/>
          <w:shd w:val="clear" w:color="auto" w:fill="FFFFFF"/>
        </w:rPr>
        <w:t>. Yêu cầu</w:t>
      </w:r>
    </w:p>
    <w:p w:rsidR="00D52B70" w:rsidRDefault="001C6DD9" w:rsidP="00D52B70">
      <w:pPr>
        <w:spacing w:before="120" w:after="120" w:line="240" w:lineRule="auto"/>
        <w:ind w:firstLine="567"/>
        <w:rPr>
          <w:rFonts w:eastAsia="Times New Roman" w:cs="Times New Roman"/>
          <w:szCs w:val="28"/>
        </w:rPr>
      </w:pPr>
      <w:r w:rsidRPr="001C6DD9">
        <w:rPr>
          <w:rFonts w:eastAsia="Times New Roman" w:cs="Times New Roman"/>
          <w:szCs w:val="28"/>
        </w:rPr>
        <w:t>Giáo viên chủ nhiệm quan tâm phổ biến quán triệt mục đích, ý nghĩa của HKPĐ cấp trường đến tập thể các lớp, học sinh với phương châm: vận động đông đảo học sinh tham gia rèn luyện thể lực, tăng cường sức khỏe đáp ứng nhiệm vụ học tập, lao động và giáo dục toàn diện cho học</w:t>
      </w:r>
    </w:p>
    <w:p w:rsidR="00D52B70" w:rsidRDefault="001C6DD9" w:rsidP="00D52B70">
      <w:pPr>
        <w:spacing w:before="120" w:after="120" w:line="240" w:lineRule="auto"/>
        <w:ind w:firstLine="567"/>
        <w:rPr>
          <w:rFonts w:eastAsia="Times New Roman" w:cs="Times New Roman"/>
          <w:szCs w:val="28"/>
        </w:rPr>
      </w:pPr>
      <w:r w:rsidRPr="001C6DD9">
        <w:rPr>
          <w:rFonts w:eastAsia="Times New Roman" w:cs="Times New Roman"/>
          <w:szCs w:val="28"/>
        </w:rPr>
        <w:t>Giáo viên chủ nhiệm tuyển chọn vận động viên lớp mình, ký duyệt danh sách đăng ký của lớp và động viên các em tham gia thi đấu; các tập thể lớp hưởng ứng tích cực, chuẩn bị đội tuyển tham gia đầy đủ và nghiêm túc, chấp hành đúng luật, điều lệ thi đấu.</w:t>
      </w:r>
    </w:p>
    <w:p w:rsidR="001C6DD9" w:rsidRPr="001C6DD9" w:rsidRDefault="001C6DD9" w:rsidP="00D52B70">
      <w:pPr>
        <w:spacing w:before="120" w:after="120" w:line="240" w:lineRule="auto"/>
        <w:ind w:firstLine="567"/>
        <w:rPr>
          <w:rFonts w:eastAsia="Times New Roman" w:cs="Times New Roman"/>
          <w:szCs w:val="28"/>
        </w:rPr>
      </w:pPr>
      <w:r w:rsidRPr="001C6DD9">
        <w:rPr>
          <w:rFonts w:eastAsia="Times New Roman" w:cs="Times New Roman"/>
          <w:szCs w:val="28"/>
        </w:rPr>
        <w:t xml:space="preserve">Các vận động viên tham gia thi đấu với tinh thần đoàn kết, trung thực, cao thượng, đạt kết quả cao nhất. Tăng cường tinh thần đoàn kết, giao lưu học hỏi, </w:t>
      </w:r>
      <w:r w:rsidRPr="001C6DD9">
        <w:rPr>
          <w:rFonts w:eastAsia="Times New Roman" w:cs="Times New Roman"/>
          <w:szCs w:val="28"/>
        </w:rPr>
        <w:lastRenderedPageBreak/>
        <w:t>đảm bảo tuyệt đối an toàn, tiết kiệm, tránh hình thức, phô trương, lãng phí trong tổ chức và thi đấu; chống tiêu cực trong các hoạt động thể dục thể thao và bệnh thành tích trong giáo dục.</w:t>
      </w:r>
    </w:p>
    <w:p w:rsidR="001C6DD9" w:rsidRPr="001C6DD9" w:rsidRDefault="0085425C" w:rsidP="001C6DD9">
      <w:pPr>
        <w:shd w:val="clear" w:color="auto" w:fill="FFFFFF"/>
        <w:spacing w:before="120" w:after="120" w:line="240" w:lineRule="auto"/>
        <w:ind w:firstLine="567"/>
        <w:rPr>
          <w:rFonts w:eastAsia="Times New Roman" w:cs="Times New Roman"/>
          <w:szCs w:val="28"/>
        </w:rPr>
      </w:pPr>
      <w:r>
        <w:rPr>
          <w:rFonts w:eastAsia="Times New Roman" w:cs="Times New Roman"/>
          <w:b/>
          <w:bCs/>
          <w:szCs w:val="28"/>
          <w:bdr w:val="none" w:sz="0" w:space="0" w:color="auto" w:frame="1"/>
        </w:rPr>
        <w:t>I</w:t>
      </w:r>
      <w:r w:rsidR="001C6DD9" w:rsidRPr="001C6DD9">
        <w:rPr>
          <w:rFonts w:eastAsia="Times New Roman" w:cs="Times New Roman"/>
          <w:b/>
          <w:bCs/>
          <w:szCs w:val="28"/>
          <w:bdr w:val="none" w:sz="0" w:space="0" w:color="auto" w:frame="1"/>
        </w:rPr>
        <w:t xml:space="preserve">I. </w:t>
      </w:r>
      <w:r>
        <w:rPr>
          <w:rFonts w:eastAsia="Times New Roman" w:cs="Times New Roman"/>
          <w:b/>
          <w:bCs/>
          <w:szCs w:val="28"/>
          <w:bdr w:val="none" w:sz="0" w:space="0" w:color="auto" w:frame="1"/>
        </w:rPr>
        <w:t>NỘI DUNG THI ĐẤU</w:t>
      </w:r>
    </w:p>
    <w:p w:rsidR="001C6DD9" w:rsidRPr="001C6DD9" w:rsidRDefault="001C6DD9" w:rsidP="001C6DD9">
      <w:pPr>
        <w:shd w:val="clear" w:color="auto" w:fill="FFFFFF"/>
        <w:spacing w:before="120" w:after="120" w:line="240" w:lineRule="auto"/>
        <w:ind w:firstLine="567"/>
        <w:rPr>
          <w:rFonts w:eastAsia="Times New Roman" w:cs="Times New Roman"/>
          <w:szCs w:val="28"/>
        </w:rPr>
      </w:pPr>
      <w:r w:rsidRPr="001C6DD9">
        <w:rPr>
          <w:rFonts w:eastAsia="Times New Roman" w:cs="Times New Roman"/>
          <w:b/>
          <w:bCs/>
          <w:szCs w:val="28"/>
          <w:bdr w:val="none" w:sz="0" w:space="0" w:color="auto" w:frame="1"/>
        </w:rPr>
        <w:t>1. Các môn thể thao</w:t>
      </w:r>
      <w:r w:rsidRPr="001C6DD9">
        <w:rPr>
          <w:rFonts w:eastAsia="Times New Roman" w:cs="Times New Roman"/>
          <w:szCs w:val="28"/>
        </w:rPr>
        <w:t xml:space="preserve">: Gồm </w:t>
      </w:r>
      <w:r w:rsidR="003D303A">
        <w:rPr>
          <w:rFonts w:eastAsia="Times New Roman" w:cs="Times New Roman"/>
          <w:szCs w:val="28"/>
        </w:rPr>
        <w:t>8</w:t>
      </w:r>
      <w:r w:rsidRPr="001C6DD9">
        <w:rPr>
          <w:rFonts w:eastAsia="Times New Roman" w:cs="Times New Roman"/>
          <w:szCs w:val="28"/>
        </w:rPr>
        <w:t xml:space="preserve"> nội dung:</w:t>
      </w:r>
    </w:p>
    <w:p w:rsidR="0085425C" w:rsidRDefault="001C6DD9" w:rsidP="0085425C">
      <w:pPr>
        <w:spacing w:before="120" w:after="120" w:line="240" w:lineRule="auto"/>
        <w:ind w:firstLine="567"/>
        <w:rPr>
          <w:rFonts w:eastAsia="Times New Roman" w:cs="Times New Roman"/>
          <w:szCs w:val="28"/>
        </w:rPr>
      </w:pPr>
      <w:r w:rsidRPr="001C6DD9">
        <w:rPr>
          <w:rFonts w:eastAsia="Times New Roman" w:cs="Times New Roman"/>
          <w:szCs w:val="28"/>
          <w:shd w:val="clear" w:color="auto" w:fill="FFFFFF"/>
        </w:rPr>
        <w:t>1.1. Đẩy gậy nam, nữ</w:t>
      </w:r>
      <w:r w:rsidR="0085425C">
        <w:rPr>
          <w:rFonts w:eastAsia="Times New Roman" w:cs="Times New Roman"/>
          <w:szCs w:val="28"/>
          <w:shd w:val="clear" w:color="auto" w:fill="FFFFFF"/>
        </w:rPr>
        <w:t xml:space="preserve"> THCS</w:t>
      </w:r>
      <w:r w:rsidRPr="001C6DD9">
        <w:rPr>
          <w:rFonts w:eastAsia="Times New Roman" w:cs="Times New Roman"/>
          <w:szCs w:val="28"/>
          <w:shd w:val="clear" w:color="auto" w:fill="FFFFFF"/>
        </w:rPr>
        <w:t>:</w:t>
      </w:r>
    </w:p>
    <w:p w:rsidR="0085425C" w:rsidRDefault="0085425C" w:rsidP="0085425C">
      <w:pPr>
        <w:spacing w:before="120" w:after="120" w:line="240" w:lineRule="auto"/>
        <w:ind w:firstLine="567"/>
        <w:rPr>
          <w:rFonts w:eastAsia="Times New Roman" w:cs="Times New Roman"/>
          <w:szCs w:val="28"/>
        </w:rPr>
      </w:pPr>
      <w:r>
        <w:rPr>
          <w:rFonts w:eastAsia="Times New Roman" w:cs="Times New Roman"/>
          <w:szCs w:val="28"/>
        </w:rPr>
        <w:t xml:space="preserve">- </w:t>
      </w:r>
      <w:r w:rsidR="001C6DD9" w:rsidRPr="001C6DD9">
        <w:rPr>
          <w:rFonts w:eastAsia="Times New Roman" w:cs="Times New Roman"/>
          <w:szCs w:val="28"/>
        </w:rPr>
        <w:t xml:space="preserve">Gồm </w:t>
      </w:r>
      <w:r>
        <w:rPr>
          <w:rFonts w:eastAsia="Times New Roman" w:cs="Times New Roman"/>
          <w:szCs w:val="28"/>
        </w:rPr>
        <w:t>3</w:t>
      </w:r>
      <w:r w:rsidR="001C6DD9" w:rsidRPr="001C6DD9">
        <w:rPr>
          <w:rFonts w:eastAsia="Times New Roman" w:cs="Times New Roman"/>
          <w:szCs w:val="28"/>
        </w:rPr>
        <w:t xml:space="preserve"> hạng cân nam (Đến 45kg, trên 45kg đến 50kg, trên 50kg đến 55kg,) và </w:t>
      </w:r>
      <w:r>
        <w:rPr>
          <w:rFonts w:eastAsia="Times New Roman" w:cs="Times New Roman"/>
          <w:szCs w:val="28"/>
        </w:rPr>
        <w:t>3</w:t>
      </w:r>
      <w:r w:rsidR="001C6DD9" w:rsidRPr="001C6DD9">
        <w:rPr>
          <w:rFonts w:eastAsia="Times New Roman" w:cs="Times New Roman"/>
          <w:szCs w:val="28"/>
        </w:rPr>
        <w:t xml:space="preserve"> hạng cân nữ (Đến 43kg, trên 43kg đến 48kg, trên 48kg đến 53kg,).</w:t>
      </w:r>
    </w:p>
    <w:p w:rsidR="0085425C" w:rsidRDefault="0085425C" w:rsidP="0085425C">
      <w:pPr>
        <w:spacing w:before="120" w:after="120" w:line="240" w:lineRule="auto"/>
        <w:ind w:firstLine="567"/>
        <w:rPr>
          <w:rFonts w:eastAsia="Times New Roman" w:cs="Times New Roman"/>
          <w:szCs w:val="28"/>
        </w:rPr>
      </w:pPr>
      <w:r>
        <w:rPr>
          <w:rFonts w:eastAsia="Times New Roman" w:cs="Times New Roman"/>
          <w:szCs w:val="28"/>
        </w:rPr>
        <w:t xml:space="preserve">- </w:t>
      </w:r>
      <w:r w:rsidR="001C6DD9" w:rsidRPr="001C6DD9">
        <w:rPr>
          <w:rFonts w:eastAsia="Times New Roman" w:cs="Times New Roman"/>
          <w:szCs w:val="28"/>
        </w:rPr>
        <w:t>Thể thức thi đấu: Thi đấu loại trực tiếp 1 lần thua đẩy 3 hiệp thắng</w:t>
      </w:r>
    </w:p>
    <w:p w:rsidR="001C6DD9" w:rsidRPr="001C6DD9" w:rsidRDefault="0085425C" w:rsidP="0085425C">
      <w:pPr>
        <w:spacing w:before="120" w:after="120" w:line="240" w:lineRule="auto"/>
        <w:ind w:firstLine="567"/>
        <w:rPr>
          <w:rFonts w:eastAsia="Times New Roman" w:cs="Times New Roman"/>
          <w:szCs w:val="28"/>
        </w:rPr>
      </w:pPr>
      <w:r>
        <w:rPr>
          <w:rFonts w:eastAsia="Times New Roman" w:cs="Times New Roman"/>
          <w:szCs w:val="28"/>
        </w:rPr>
        <w:t xml:space="preserve">- </w:t>
      </w:r>
      <w:r w:rsidR="001C6DD9" w:rsidRPr="001C6DD9">
        <w:rPr>
          <w:rFonts w:eastAsia="Times New Roman" w:cs="Times New Roman"/>
          <w:szCs w:val="28"/>
        </w:rPr>
        <w:t>Luật thi đấu: Áp dụng luật đẩy gậy hiện hành.</w:t>
      </w:r>
    </w:p>
    <w:p w:rsidR="0085425C" w:rsidRDefault="001C6DD9" w:rsidP="0085425C">
      <w:pPr>
        <w:spacing w:before="120" w:after="120" w:line="240" w:lineRule="auto"/>
        <w:ind w:firstLine="567"/>
        <w:rPr>
          <w:rFonts w:eastAsia="Times New Roman" w:cs="Times New Roman"/>
          <w:szCs w:val="28"/>
        </w:rPr>
      </w:pPr>
      <w:r w:rsidRPr="001C6DD9">
        <w:rPr>
          <w:rFonts w:eastAsia="Times New Roman" w:cs="Times New Roman"/>
          <w:szCs w:val="28"/>
          <w:shd w:val="clear" w:color="auto" w:fill="FFFFFF"/>
        </w:rPr>
        <w:t>1.2. Bóng đá nam</w:t>
      </w:r>
      <w:r w:rsidR="0085425C">
        <w:rPr>
          <w:rFonts w:eastAsia="Times New Roman" w:cs="Times New Roman"/>
          <w:szCs w:val="28"/>
          <w:shd w:val="clear" w:color="auto" w:fill="FFFFFF"/>
        </w:rPr>
        <w:t xml:space="preserve"> TH</w:t>
      </w:r>
      <w:r w:rsidRPr="001C6DD9">
        <w:rPr>
          <w:rFonts w:eastAsia="Times New Roman" w:cs="Times New Roman"/>
          <w:szCs w:val="28"/>
          <w:shd w:val="clear" w:color="auto" w:fill="FFFFFF"/>
        </w:rPr>
        <w:t>,</w:t>
      </w:r>
      <w:r w:rsidR="0085425C">
        <w:rPr>
          <w:rFonts w:eastAsia="Times New Roman" w:cs="Times New Roman"/>
          <w:szCs w:val="28"/>
          <w:shd w:val="clear" w:color="auto" w:fill="FFFFFF"/>
        </w:rPr>
        <w:t xml:space="preserve"> nam,</w:t>
      </w:r>
      <w:r w:rsidRPr="001C6DD9">
        <w:rPr>
          <w:rFonts w:eastAsia="Times New Roman" w:cs="Times New Roman"/>
          <w:szCs w:val="28"/>
          <w:shd w:val="clear" w:color="auto" w:fill="FFFFFF"/>
        </w:rPr>
        <w:t xml:space="preserve"> nữ</w:t>
      </w:r>
      <w:r w:rsidR="0085425C">
        <w:rPr>
          <w:rFonts w:eastAsia="Times New Roman" w:cs="Times New Roman"/>
          <w:szCs w:val="28"/>
          <w:shd w:val="clear" w:color="auto" w:fill="FFFFFF"/>
        </w:rPr>
        <w:t xml:space="preserve"> THCS</w:t>
      </w:r>
      <w:r w:rsidRPr="001C6DD9">
        <w:rPr>
          <w:rFonts w:eastAsia="Times New Roman" w:cs="Times New Roman"/>
          <w:szCs w:val="28"/>
          <w:shd w:val="clear" w:color="auto" w:fill="FFFFFF"/>
        </w:rPr>
        <w:t xml:space="preserve"> :</w:t>
      </w:r>
    </w:p>
    <w:p w:rsidR="0085425C" w:rsidRDefault="0085425C" w:rsidP="0085425C">
      <w:pPr>
        <w:spacing w:before="120" w:after="120" w:line="240" w:lineRule="auto"/>
        <w:ind w:firstLine="567"/>
        <w:rPr>
          <w:rFonts w:eastAsia="Times New Roman" w:cs="Times New Roman"/>
          <w:szCs w:val="28"/>
        </w:rPr>
      </w:pPr>
      <w:r>
        <w:rPr>
          <w:rFonts w:eastAsia="Times New Roman" w:cs="Times New Roman"/>
          <w:szCs w:val="28"/>
        </w:rPr>
        <w:t xml:space="preserve">- </w:t>
      </w:r>
      <w:r w:rsidR="001C6DD9" w:rsidRPr="001C6DD9">
        <w:rPr>
          <w:rFonts w:eastAsia="Times New Roman" w:cs="Times New Roman"/>
          <w:szCs w:val="28"/>
        </w:rPr>
        <w:t xml:space="preserve">Nam </w:t>
      </w:r>
      <w:r>
        <w:rPr>
          <w:rFonts w:eastAsia="Times New Roman" w:cs="Times New Roman"/>
          <w:szCs w:val="28"/>
        </w:rPr>
        <w:t>5</w:t>
      </w:r>
      <w:r w:rsidR="001C6DD9" w:rsidRPr="001C6DD9">
        <w:rPr>
          <w:rFonts w:eastAsia="Times New Roman" w:cs="Times New Roman"/>
          <w:szCs w:val="28"/>
        </w:rPr>
        <w:t xml:space="preserve"> người và nữ 5 người:</w:t>
      </w:r>
    </w:p>
    <w:p w:rsidR="00B53B48" w:rsidRDefault="0085425C" w:rsidP="00B53B48">
      <w:pPr>
        <w:spacing w:before="120" w:after="120" w:line="240" w:lineRule="auto"/>
        <w:ind w:firstLine="567"/>
        <w:rPr>
          <w:rFonts w:eastAsia="Times New Roman" w:cs="Times New Roman"/>
          <w:szCs w:val="28"/>
        </w:rPr>
      </w:pPr>
      <w:r>
        <w:rPr>
          <w:rFonts w:eastAsia="Times New Roman" w:cs="Times New Roman"/>
          <w:szCs w:val="28"/>
        </w:rPr>
        <w:t xml:space="preserve">- </w:t>
      </w:r>
      <w:r w:rsidR="001C6DD9" w:rsidRPr="001C6DD9">
        <w:rPr>
          <w:rFonts w:eastAsia="Times New Roman" w:cs="Times New Roman"/>
          <w:szCs w:val="28"/>
        </w:rPr>
        <w:t xml:space="preserve">Thể thức thi đấu: </w:t>
      </w:r>
      <w:r>
        <w:rPr>
          <w:rFonts w:eastAsia="Times New Roman" w:cs="Times New Roman"/>
          <w:szCs w:val="28"/>
        </w:rPr>
        <w:t>Tiểu học: Khối 4,5: 4</w:t>
      </w:r>
      <w:r w:rsidR="001C6DD9" w:rsidRPr="001C6DD9">
        <w:rPr>
          <w:rFonts w:eastAsia="Times New Roman" w:cs="Times New Roman"/>
          <w:szCs w:val="28"/>
        </w:rPr>
        <w:t xml:space="preserve"> lớp chia thành </w:t>
      </w:r>
      <w:r>
        <w:rPr>
          <w:rFonts w:eastAsia="Times New Roman" w:cs="Times New Roman"/>
          <w:szCs w:val="28"/>
        </w:rPr>
        <w:t>1</w:t>
      </w:r>
      <w:r w:rsidR="001C6DD9" w:rsidRPr="001C6DD9">
        <w:rPr>
          <w:rFonts w:eastAsia="Times New Roman" w:cs="Times New Roman"/>
          <w:szCs w:val="28"/>
        </w:rPr>
        <w:t xml:space="preserve"> bảng</w:t>
      </w:r>
      <w:r>
        <w:rPr>
          <w:rFonts w:eastAsia="Times New Roman" w:cs="Times New Roman"/>
          <w:szCs w:val="28"/>
        </w:rPr>
        <w:t xml:space="preserve"> đấu vòng tròn tính điểm. THCS: 7 lớp chia thành 2 bảng</w:t>
      </w:r>
      <w:r w:rsidR="001C6DD9" w:rsidRPr="001C6DD9">
        <w:rPr>
          <w:rFonts w:eastAsia="Times New Roman" w:cs="Times New Roman"/>
          <w:szCs w:val="28"/>
        </w:rPr>
        <w:t xml:space="preserve"> (bảng 1: khối </w:t>
      </w:r>
      <w:r>
        <w:rPr>
          <w:rFonts w:eastAsia="Times New Roman" w:cs="Times New Roman"/>
          <w:szCs w:val="28"/>
        </w:rPr>
        <w:t>6,7</w:t>
      </w:r>
      <w:r w:rsidR="001C6DD9" w:rsidRPr="001C6DD9">
        <w:rPr>
          <w:rFonts w:eastAsia="Times New Roman" w:cs="Times New Roman"/>
          <w:szCs w:val="28"/>
        </w:rPr>
        <w:t xml:space="preserve">, bảng 2: khối </w:t>
      </w:r>
      <w:r>
        <w:rPr>
          <w:rFonts w:eastAsia="Times New Roman" w:cs="Times New Roman"/>
          <w:szCs w:val="28"/>
        </w:rPr>
        <w:t>8,9</w:t>
      </w:r>
      <w:r w:rsidR="001C6DD9" w:rsidRPr="001C6DD9">
        <w:rPr>
          <w:rFonts w:eastAsia="Times New Roman" w:cs="Times New Roman"/>
          <w:szCs w:val="28"/>
        </w:rPr>
        <w:t xml:space="preserve">), tổ chức thi đấu </w:t>
      </w:r>
      <w:r>
        <w:rPr>
          <w:rFonts w:eastAsia="Times New Roman" w:cs="Times New Roman"/>
          <w:szCs w:val="28"/>
        </w:rPr>
        <w:t xml:space="preserve">vòng tròn </w:t>
      </w:r>
      <w:r w:rsidR="001C6DD9" w:rsidRPr="001C6DD9">
        <w:rPr>
          <w:rFonts w:eastAsia="Times New Roman" w:cs="Times New Roman"/>
          <w:szCs w:val="28"/>
        </w:rPr>
        <w:t xml:space="preserve">trong từng bảng để lựa chọn </w:t>
      </w:r>
      <w:r>
        <w:rPr>
          <w:rFonts w:eastAsia="Times New Roman" w:cs="Times New Roman"/>
          <w:szCs w:val="28"/>
        </w:rPr>
        <w:t xml:space="preserve"> 2</w:t>
      </w:r>
      <w:r w:rsidR="001C6DD9" w:rsidRPr="001C6DD9">
        <w:rPr>
          <w:rFonts w:eastAsia="Times New Roman" w:cs="Times New Roman"/>
          <w:szCs w:val="28"/>
        </w:rPr>
        <w:t xml:space="preserve"> đội nhất</w:t>
      </w:r>
      <w:r>
        <w:rPr>
          <w:rFonts w:eastAsia="Times New Roman" w:cs="Times New Roman"/>
          <w:szCs w:val="28"/>
        </w:rPr>
        <w:t xml:space="preserve"> nhì</w:t>
      </w:r>
      <w:r w:rsidR="001C6DD9" w:rsidRPr="001C6DD9">
        <w:rPr>
          <w:rFonts w:eastAsia="Times New Roman" w:cs="Times New Roman"/>
          <w:szCs w:val="28"/>
        </w:rPr>
        <w:t xml:space="preserve"> mỗi bảng </w:t>
      </w:r>
      <w:r>
        <w:rPr>
          <w:rFonts w:eastAsia="Times New Roman" w:cs="Times New Roman"/>
          <w:szCs w:val="28"/>
        </w:rPr>
        <w:t xml:space="preserve">vào </w:t>
      </w:r>
      <w:r w:rsidR="001C6DD9" w:rsidRPr="001C6DD9">
        <w:rPr>
          <w:rFonts w:eastAsia="Times New Roman" w:cs="Times New Roman"/>
          <w:szCs w:val="28"/>
        </w:rPr>
        <w:t xml:space="preserve">thi đấu bán kết, chung kết và tranh ba, tư (Các nội dung này </w:t>
      </w:r>
      <w:r w:rsidR="00B53B48">
        <w:rPr>
          <w:rFonts w:eastAsia="Times New Roman" w:cs="Times New Roman"/>
          <w:szCs w:val="28"/>
        </w:rPr>
        <w:t xml:space="preserve">có thể </w:t>
      </w:r>
      <w:r w:rsidR="001C6DD9" w:rsidRPr="001C6DD9">
        <w:rPr>
          <w:rFonts w:eastAsia="Times New Roman" w:cs="Times New Roman"/>
          <w:szCs w:val="28"/>
        </w:rPr>
        <w:t>tổ chức thi đấu trước ngày khai mạc Hội khỏe).</w:t>
      </w:r>
    </w:p>
    <w:p w:rsidR="001C6DD9" w:rsidRPr="001C6DD9" w:rsidRDefault="00B53B48" w:rsidP="00B53B48">
      <w:pPr>
        <w:spacing w:before="120" w:after="120" w:line="240" w:lineRule="auto"/>
        <w:ind w:firstLine="567"/>
        <w:rPr>
          <w:rFonts w:eastAsia="Times New Roman" w:cs="Times New Roman"/>
          <w:szCs w:val="28"/>
        </w:rPr>
      </w:pPr>
      <w:r>
        <w:rPr>
          <w:rFonts w:eastAsia="Times New Roman" w:cs="Times New Roman"/>
          <w:szCs w:val="28"/>
        </w:rPr>
        <w:t xml:space="preserve">- </w:t>
      </w:r>
      <w:r w:rsidR="001C6DD9" w:rsidRPr="001C6DD9">
        <w:rPr>
          <w:rFonts w:eastAsia="Times New Roman" w:cs="Times New Roman"/>
          <w:szCs w:val="28"/>
        </w:rPr>
        <w:t>Luật thi đấu: Áp dụng luật bóng đá hiện hành của FIFA.</w:t>
      </w:r>
    </w:p>
    <w:p w:rsidR="00B53B48" w:rsidRDefault="001C6DD9" w:rsidP="00B53B48">
      <w:pPr>
        <w:spacing w:before="120" w:after="120" w:line="240" w:lineRule="auto"/>
        <w:ind w:firstLine="567"/>
        <w:rPr>
          <w:rFonts w:eastAsia="Times New Roman" w:cs="Times New Roman"/>
          <w:szCs w:val="28"/>
        </w:rPr>
      </w:pPr>
      <w:r w:rsidRPr="001C6DD9">
        <w:rPr>
          <w:rFonts w:eastAsia="Times New Roman" w:cs="Times New Roman"/>
          <w:szCs w:val="28"/>
          <w:shd w:val="clear" w:color="auto" w:fill="FFFFFF"/>
        </w:rPr>
        <w:t>1.3. Bóng chuyền (6-6) nam, nữ</w:t>
      </w:r>
      <w:r w:rsidR="00B53B48">
        <w:rPr>
          <w:rFonts w:eastAsia="Times New Roman" w:cs="Times New Roman"/>
          <w:szCs w:val="28"/>
          <w:shd w:val="clear" w:color="auto" w:fill="FFFFFF"/>
        </w:rPr>
        <w:t xml:space="preserve"> THCS</w:t>
      </w:r>
      <w:r w:rsidRPr="001C6DD9">
        <w:rPr>
          <w:rFonts w:eastAsia="Times New Roman" w:cs="Times New Roman"/>
          <w:szCs w:val="28"/>
          <w:shd w:val="clear" w:color="auto" w:fill="FFFFFF"/>
        </w:rPr>
        <w:t>:</w:t>
      </w:r>
    </w:p>
    <w:p w:rsidR="00B53B48" w:rsidRDefault="001C6DD9" w:rsidP="00B53B48">
      <w:pPr>
        <w:spacing w:before="120" w:after="120" w:line="240" w:lineRule="auto"/>
        <w:ind w:firstLine="567"/>
        <w:rPr>
          <w:rFonts w:eastAsia="Times New Roman" w:cs="Times New Roman"/>
          <w:szCs w:val="28"/>
        </w:rPr>
      </w:pPr>
      <w:r w:rsidRPr="001C6DD9">
        <w:rPr>
          <w:rFonts w:eastAsia="Times New Roman" w:cs="Times New Roman"/>
          <w:szCs w:val="28"/>
        </w:rPr>
        <w:t xml:space="preserve">Thể thức thi đấu: </w:t>
      </w:r>
      <w:r w:rsidR="00B53B48">
        <w:rPr>
          <w:rFonts w:eastAsia="Times New Roman" w:cs="Times New Roman"/>
          <w:szCs w:val="28"/>
        </w:rPr>
        <w:t>7 lớp chia thành 2 bảng</w:t>
      </w:r>
      <w:r w:rsidR="00B53B48" w:rsidRPr="001C6DD9">
        <w:rPr>
          <w:rFonts w:eastAsia="Times New Roman" w:cs="Times New Roman"/>
          <w:szCs w:val="28"/>
        </w:rPr>
        <w:t xml:space="preserve"> (bảng 1: khối </w:t>
      </w:r>
      <w:r w:rsidR="00B53B48">
        <w:rPr>
          <w:rFonts w:eastAsia="Times New Roman" w:cs="Times New Roman"/>
          <w:szCs w:val="28"/>
        </w:rPr>
        <w:t>6,7</w:t>
      </w:r>
      <w:r w:rsidR="00B53B48" w:rsidRPr="001C6DD9">
        <w:rPr>
          <w:rFonts w:eastAsia="Times New Roman" w:cs="Times New Roman"/>
          <w:szCs w:val="28"/>
        </w:rPr>
        <w:t xml:space="preserve">, bảng 2: khối </w:t>
      </w:r>
      <w:r w:rsidR="00B53B48">
        <w:rPr>
          <w:rFonts w:eastAsia="Times New Roman" w:cs="Times New Roman"/>
          <w:szCs w:val="28"/>
        </w:rPr>
        <w:t>8,9</w:t>
      </w:r>
      <w:r w:rsidR="00B53B48" w:rsidRPr="001C6DD9">
        <w:rPr>
          <w:rFonts w:eastAsia="Times New Roman" w:cs="Times New Roman"/>
          <w:szCs w:val="28"/>
        </w:rPr>
        <w:t xml:space="preserve">), tổ chức thi đấu </w:t>
      </w:r>
      <w:r w:rsidR="00B53B48">
        <w:rPr>
          <w:rFonts w:eastAsia="Times New Roman" w:cs="Times New Roman"/>
          <w:szCs w:val="28"/>
        </w:rPr>
        <w:t xml:space="preserve">vòng tròn </w:t>
      </w:r>
      <w:r w:rsidR="00B53B48" w:rsidRPr="001C6DD9">
        <w:rPr>
          <w:rFonts w:eastAsia="Times New Roman" w:cs="Times New Roman"/>
          <w:szCs w:val="28"/>
        </w:rPr>
        <w:t xml:space="preserve">trong từng bảng để lựa chọn </w:t>
      </w:r>
      <w:r w:rsidR="00B53B48">
        <w:rPr>
          <w:rFonts w:eastAsia="Times New Roman" w:cs="Times New Roman"/>
          <w:szCs w:val="28"/>
        </w:rPr>
        <w:t xml:space="preserve"> 2</w:t>
      </w:r>
      <w:r w:rsidR="00B53B48" w:rsidRPr="001C6DD9">
        <w:rPr>
          <w:rFonts w:eastAsia="Times New Roman" w:cs="Times New Roman"/>
          <w:szCs w:val="28"/>
        </w:rPr>
        <w:t xml:space="preserve"> đội nhất</w:t>
      </w:r>
      <w:r w:rsidR="00B53B48">
        <w:rPr>
          <w:rFonts w:eastAsia="Times New Roman" w:cs="Times New Roman"/>
          <w:szCs w:val="28"/>
        </w:rPr>
        <w:t xml:space="preserve"> nhì</w:t>
      </w:r>
      <w:r w:rsidR="00B53B48" w:rsidRPr="001C6DD9">
        <w:rPr>
          <w:rFonts w:eastAsia="Times New Roman" w:cs="Times New Roman"/>
          <w:szCs w:val="28"/>
        </w:rPr>
        <w:t xml:space="preserve"> mỗi bảng </w:t>
      </w:r>
      <w:r w:rsidR="00B53B48">
        <w:rPr>
          <w:rFonts w:eastAsia="Times New Roman" w:cs="Times New Roman"/>
          <w:szCs w:val="28"/>
        </w:rPr>
        <w:t xml:space="preserve">vào </w:t>
      </w:r>
      <w:r w:rsidR="00B53B48" w:rsidRPr="001C6DD9">
        <w:rPr>
          <w:rFonts w:eastAsia="Times New Roman" w:cs="Times New Roman"/>
          <w:szCs w:val="28"/>
        </w:rPr>
        <w:t xml:space="preserve">thi đấu bán kết, chung kết và tranh ba, tư  </w:t>
      </w:r>
      <w:r w:rsidRPr="001C6DD9">
        <w:rPr>
          <w:rFonts w:eastAsia="Times New Roman" w:cs="Times New Roman"/>
          <w:szCs w:val="28"/>
        </w:rPr>
        <w:t>(Các nội dung này tổ chức thi đấu vào các thời điểm thích hợp trong năm).</w:t>
      </w:r>
    </w:p>
    <w:p w:rsidR="001C6DD9" w:rsidRPr="001C6DD9" w:rsidRDefault="00B53B48" w:rsidP="00B53B48">
      <w:pPr>
        <w:spacing w:before="120" w:after="120" w:line="240" w:lineRule="auto"/>
        <w:ind w:firstLine="567"/>
        <w:rPr>
          <w:rFonts w:eastAsia="Times New Roman" w:cs="Times New Roman"/>
          <w:szCs w:val="28"/>
        </w:rPr>
      </w:pPr>
      <w:r>
        <w:rPr>
          <w:rFonts w:eastAsia="Times New Roman" w:cs="Times New Roman"/>
          <w:szCs w:val="28"/>
        </w:rPr>
        <w:t xml:space="preserve">- </w:t>
      </w:r>
      <w:r w:rsidR="001C6DD9" w:rsidRPr="001C6DD9">
        <w:rPr>
          <w:rFonts w:eastAsia="Times New Roman" w:cs="Times New Roman"/>
          <w:szCs w:val="28"/>
        </w:rPr>
        <w:t>Luật thi đấu: áp dụng luật bóng chuyền hiện hành</w:t>
      </w:r>
    </w:p>
    <w:p w:rsidR="00B53B48" w:rsidRDefault="001C6DD9" w:rsidP="00B53B48">
      <w:pPr>
        <w:shd w:val="clear" w:color="auto" w:fill="FFFFFF"/>
        <w:spacing w:before="120" w:after="120" w:line="240" w:lineRule="auto"/>
        <w:ind w:firstLine="567"/>
        <w:rPr>
          <w:rFonts w:eastAsia="Times New Roman" w:cs="Times New Roman"/>
          <w:szCs w:val="28"/>
        </w:rPr>
      </w:pPr>
      <w:r w:rsidRPr="00B53B48">
        <w:rPr>
          <w:rFonts w:eastAsia="Times New Roman" w:cs="Times New Roman"/>
          <w:iCs/>
          <w:szCs w:val="28"/>
          <w:bdr w:val="none" w:sz="0" w:space="0" w:color="auto" w:frame="1"/>
        </w:rPr>
        <w:t>1.4. Cờ vua nam, nữ:</w:t>
      </w:r>
      <w:r w:rsidRPr="001C6DD9">
        <w:rPr>
          <w:rFonts w:eastAsia="Times New Roman" w:cs="Times New Roman"/>
          <w:b/>
          <w:bCs/>
          <w:i/>
          <w:iCs/>
          <w:szCs w:val="28"/>
          <w:bdr w:val="none" w:sz="0" w:space="0" w:color="auto" w:frame="1"/>
        </w:rPr>
        <w:t> </w:t>
      </w:r>
      <w:r w:rsidRPr="001C6DD9">
        <w:rPr>
          <w:rFonts w:eastAsia="Times New Roman" w:cs="Times New Roman"/>
          <w:szCs w:val="28"/>
        </w:rPr>
        <w:t xml:space="preserve">Theo 2 </w:t>
      </w:r>
      <w:r w:rsidR="00B53B48">
        <w:rPr>
          <w:rFonts w:eastAsia="Times New Roman" w:cs="Times New Roman"/>
          <w:szCs w:val="28"/>
        </w:rPr>
        <w:t xml:space="preserve">cấp học </w:t>
      </w:r>
    </w:p>
    <w:p w:rsidR="00B53B48" w:rsidRDefault="00B53B48" w:rsidP="00B53B48">
      <w:pPr>
        <w:shd w:val="clear" w:color="auto" w:fill="FFFFFF"/>
        <w:spacing w:before="120" w:after="120" w:line="240" w:lineRule="auto"/>
        <w:ind w:firstLine="567"/>
        <w:rPr>
          <w:rFonts w:eastAsia="Times New Roman" w:cs="Times New Roman"/>
          <w:szCs w:val="28"/>
        </w:rPr>
      </w:pPr>
      <w:r>
        <w:rPr>
          <w:rFonts w:eastAsia="Times New Roman" w:cs="Times New Roman"/>
          <w:szCs w:val="28"/>
        </w:rPr>
        <w:t xml:space="preserve">- </w:t>
      </w:r>
      <w:r w:rsidR="001C6DD9" w:rsidRPr="001C6DD9">
        <w:rPr>
          <w:rFonts w:eastAsia="Times New Roman" w:cs="Times New Roman"/>
          <w:szCs w:val="28"/>
        </w:rPr>
        <w:t>Hình thức tổ chức: Tổ chức thi đấu loại trực tiếp 1 lần thua đấu 3 thắng</w:t>
      </w:r>
    </w:p>
    <w:p w:rsidR="001C6DD9" w:rsidRPr="001C6DD9" w:rsidRDefault="00B53B48" w:rsidP="00B53B48">
      <w:pPr>
        <w:shd w:val="clear" w:color="auto" w:fill="FFFFFF"/>
        <w:spacing w:before="120" w:after="120" w:line="240" w:lineRule="auto"/>
        <w:ind w:firstLine="567"/>
        <w:rPr>
          <w:rFonts w:eastAsia="Times New Roman" w:cs="Times New Roman"/>
          <w:szCs w:val="28"/>
        </w:rPr>
      </w:pPr>
      <w:r>
        <w:rPr>
          <w:rFonts w:eastAsia="Times New Roman" w:cs="Times New Roman"/>
          <w:szCs w:val="28"/>
        </w:rPr>
        <w:t xml:space="preserve">- </w:t>
      </w:r>
      <w:r w:rsidR="001C6DD9" w:rsidRPr="001C6DD9">
        <w:rPr>
          <w:rFonts w:eastAsia="Times New Roman" w:cs="Times New Roman"/>
          <w:szCs w:val="28"/>
        </w:rPr>
        <w:t>Luật thi đấu: Áp dụng luật cơ vua Thụy Sỹ.</w:t>
      </w:r>
    </w:p>
    <w:p w:rsidR="00B53B48" w:rsidRDefault="00B53B48" w:rsidP="00B53B48">
      <w:pPr>
        <w:spacing w:before="120" w:after="120" w:line="240" w:lineRule="auto"/>
        <w:ind w:firstLine="567"/>
        <w:rPr>
          <w:rFonts w:eastAsia="Times New Roman" w:cs="Times New Roman"/>
          <w:szCs w:val="28"/>
        </w:rPr>
      </w:pPr>
      <w:r>
        <w:rPr>
          <w:rFonts w:eastAsia="Times New Roman" w:cs="Times New Roman"/>
          <w:szCs w:val="28"/>
          <w:shd w:val="clear" w:color="auto" w:fill="FFFFFF"/>
        </w:rPr>
        <w:t>1.5</w:t>
      </w:r>
      <w:r w:rsidR="001C6DD9" w:rsidRPr="001C6DD9">
        <w:rPr>
          <w:rFonts w:eastAsia="Times New Roman" w:cs="Times New Roman"/>
          <w:szCs w:val="28"/>
          <w:shd w:val="clear" w:color="auto" w:fill="FFFFFF"/>
        </w:rPr>
        <w:t xml:space="preserve">. Cầu lông đơn nam, đơn nữ </w:t>
      </w:r>
      <w:r>
        <w:rPr>
          <w:rFonts w:eastAsia="Times New Roman" w:cs="Times New Roman"/>
          <w:szCs w:val="28"/>
          <w:shd w:val="clear" w:color="auto" w:fill="FFFFFF"/>
        </w:rPr>
        <w:t>(2 cấp học tổ chức riêng)</w:t>
      </w:r>
      <w:r w:rsidR="001C6DD9" w:rsidRPr="001C6DD9">
        <w:rPr>
          <w:rFonts w:eastAsia="Times New Roman" w:cs="Times New Roman"/>
          <w:szCs w:val="28"/>
          <w:shd w:val="clear" w:color="auto" w:fill="FFFFFF"/>
        </w:rPr>
        <w:t>:</w:t>
      </w:r>
    </w:p>
    <w:p w:rsidR="00B53B48" w:rsidRDefault="00B53B48" w:rsidP="00B53B48">
      <w:pPr>
        <w:spacing w:before="120" w:after="120" w:line="240" w:lineRule="auto"/>
        <w:ind w:firstLine="567"/>
        <w:rPr>
          <w:rFonts w:eastAsia="Times New Roman" w:cs="Times New Roman"/>
          <w:szCs w:val="28"/>
        </w:rPr>
      </w:pPr>
      <w:r>
        <w:rPr>
          <w:rFonts w:eastAsia="Times New Roman" w:cs="Times New Roman"/>
          <w:szCs w:val="28"/>
        </w:rPr>
        <w:t xml:space="preserve">- </w:t>
      </w:r>
      <w:r w:rsidR="001C6DD9" w:rsidRPr="001C6DD9">
        <w:rPr>
          <w:rFonts w:eastAsia="Times New Roman" w:cs="Times New Roman"/>
          <w:szCs w:val="28"/>
        </w:rPr>
        <w:t>Hình thức tổ chức: Tổ chức thi đấu loại trực tiếp 1 lần thua đấu 3 thắng</w:t>
      </w:r>
    </w:p>
    <w:p w:rsidR="001C6DD9" w:rsidRPr="001C6DD9" w:rsidRDefault="00B53B48" w:rsidP="00B53B48">
      <w:pPr>
        <w:spacing w:before="120" w:after="120" w:line="240" w:lineRule="auto"/>
        <w:ind w:firstLine="567"/>
        <w:rPr>
          <w:rFonts w:eastAsia="Times New Roman" w:cs="Times New Roman"/>
          <w:szCs w:val="28"/>
        </w:rPr>
      </w:pPr>
      <w:r>
        <w:rPr>
          <w:rFonts w:eastAsia="Times New Roman" w:cs="Times New Roman"/>
          <w:szCs w:val="28"/>
        </w:rPr>
        <w:t xml:space="preserve">- </w:t>
      </w:r>
      <w:r w:rsidR="001C6DD9" w:rsidRPr="001C6DD9">
        <w:rPr>
          <w:rFonts w:eastAsia="Times New Roman" w:cs="Times New Roman"/>
          <w:szCs w:val="28"/>
        </w:rPr>
        <w:t>Luật thi đấu: Áp dụng luật cầu lông hiện hành hiện hành.</w:t>
      </w:r>
    </w:p>
    <w:p w:rsidR="00B53B48" w:rsidRDefault="001C6DD9" w:rsidP="00B53B48">
      <w:pPr>
        <w:spacing w:before="120" w:after="120" w:line="240" w:lineRule="auto"/>
        <w:ind w:firstLine="567"/>
        <w:rPr>
          <w:rFonts w:eastAsia="Times New Roman" w:cs="Times New Roman"/>
          <w:szCs w:val="28"/>
        </w:rPr>
      </w:pPr>
      <w:r w:rsidRPr="001C6DD9">
        <w:rPr>
          <w:rFonts w:eastAsia="Times New Roman" w:cs="Times New Roman"/>
          <w:szCs w:val="28"/>
          <w:shd w:val="clear" w:color="auto" w:fill="FFFFFF"/>
        </w:rPr>
        <w:t>1.</w:t>
      </w:r>
      <w:r w:rsidR="00B53B48">
        <w:rPr>
          <w:rFonts w:eastAsia="Times New Roman" w:cs="Times New Roman"/>
          <w:szCs w:val="28"/>
          <w:shd w:val="clear" w:color="auto" w:fill="FFFFFF"/>
        </w:rPr>
        <w:t>6</w:t>
      </w:r>
      <w:r w:rsidRPr="001C6DD9">
        <w:rPr>
          <w:rFonts w:eastAsia="Times New Roman" w:cs="Times New Roman"/>
          <w:szCs w:val="28"/>
          <w:shd w:val="clear" w:color="auto" w:fill="FFFFFF"/>
        </w:rPr>
        <w:t>. Đá cầu đơn nam, đơn nữ</w:t>
      </w:r>
      <w:r w:rsidR="00B53B48">
        <w:rPr>
          <w:rFonts w:eastAsia="Times New Roman" w:cs="Times New Roman"/>
          <w:szCs w:val="28"/>
          <w:shd w:val="clear" w:color="auto" w:fill="FFFFFF"/>
        </w:rPr>
        <w:t xml:space="preserve"> (2 cấp học tổ chức riêng)</w:t>
      </w:r>
      <w:r w:rsidRPr="001C6DD9">
        <w:rPr>
          <w:rFonts w:eastAsia="Times New Roman" w:cs="Times New Roman"/>
          <w:szCs w:val="28"/>
          <w:shd w:val="clear" w:color="auto" w:fill="FFFFFF"/>
        </w:rPr>
        <w:t>:</w:t>
      </w:r>
    </w:p>
    <w:p w:rsidR="00B53B48" w:rsidRDefault="00B53B48" w:rsidP="00B53B48">
      <w:pPr>
        <w:spacing w:before="120" w:after="120" w:line="240" w:lineRule="auto"/>
        <w:ind w:firstLine="567"/>
        <w:rPr>
          <w:rFonts w:eastAsia="Times New Roman" w:cs="Times New Roman"/>
          <w:szCs w:val="28"/>
        </w:rPr>
      </w:pPr>
      <w:r>
        <w:rPr>
          <w:rFonts w:eastAsia="Times New Roman" w:cs="Times New Roman"/>
          <w:szCs w:val="28"/>
        </w:rPr>
        <w:t xml:space="preserve">- </w:t>
      </w:r>
      <w:r w:rsidR="001C6DD9" w:rsidRPr="001C6DD9">
        <w:rPr>
          <w:rFonts w:eastAsia="Times New Roman" w:cs="Times New Roman"/>
          <w:szCs w:val="28"/>
        </w:rPr>
        <w:t>Hình thức tổ chức: Tổ chức thi đấu loại trực tiếp 1 lần thua đấu 3 thắng</w:t>
      </w:r>
    </w:p>
    <w:p w:rsidR="001C6DD9" w:rsidRDefault="00B53B48" w:rsidP="00B53B48">
      <w:pPr>
        <w:spacing w:before="120" w:after="120" w:line="240" w:lineRule="auto"/>
        <w:ind w:firstLine="567"/>
        <w:rPr>
          <w:rFonts w:eastAsia="Times New Roman" w:cs="Times New Roman"/>
          <w:szCs w:val="28"/>
        </w:rPr>
      </w:pPr>
      <w:r>
        <w:rPr>
          <w:rFonts w:eastAsia="Times New Roman" w:cs="Times New Roman"/>
          <w:szCs w:val="28"/>
        </w:rPr>
        <w:t xml:space="preserve">- </w:t>
      </w:r>
      <w:r w:rsidR="001C6DD9" w:rsidRPr="001C6DD9">
        <w:rPr>
          <w:rFonts w:eastAsia="Times New Roman" w:cs="Times New Roman"/>
          <w:szCs w:val="28"/>
        </w:rPr>
        <w:t>Luật thi đấu: Áp dụng luật đá cầu hiện hành.</w:t>
      </w:r>
    </w:p>
    <w:p w:rsidR="00B53B48" w:rsidRDefault="00B53B48" w:rsidP="00B53B48">
      <w:pPr>
        <w:spacing w:before="120" w:after="120" w:line="240" w:lineRule="auto"/>
        <w:ind w:firstLine="567"/>
        <w:rPr>
          <w:rFonts w:eastAsia="Times New Roman" w:cs="Times New Roman"/>
          <w:szCs w:val="28"/>
        </w:rPr>
      </w:pPr>
      <w:r>
        <w:rPr>
          <w:rFonts w:eastAsia="Times New Roman" w:cs="Times New Roman"/>
          <w:szCs w:val="28"/>
        </w:rPr>
        <w:t xml:space="preserve">1.7. Kéo co </w:t>
      </w:r>
    </w:p>
    <w:p w:rsidR="00C83D01" w:rsidRPr="00C83D01" w:rsidRDefault="00A63108" w:rsidP="00C83D01">
      <w:pPr>
        <w:pStyle w:val="NormalWeb"/>
        <w:shd w:val="clear" w:color="auto" w:fill="FFFFFF"/>
        <w:spacing w:before="0" w:beforeAutospacing="0" w:after="0" w:afterAutospacing="0"/>
        <w:ind w:firstLine="567"/>
        <w:jc w:val="both"/>
        <w:rPr>
          <w:sz w:val="28"/>
          <w:szCs w:val="28"/>
        </w:rPr>
      </w:pPr>
      <w:r w:rsidRPr="00C83D01">
        <w:rPr>
          <w:sz w:val="28"/>
          <w:szCs w:val="28"/>
        </w:rPr>
        <w:t xml:space="preserve">- </w:t>
      </w:r>
      <w:r w:rsidR="00C83D01" w:rsidRPr="00C83D01">
        <w:rPr>
          <w:sz w:val="28"/>
          <w:szCs w:val="28"/>
        </w:rPr>
        <w:t> Nội dung nam nữ phối hợp khối 8, 9 (4 nam + 4 nữ) trọng lượng tối đa 420kg.</w:t>
      </w:r>
    </w:p>
    <w:p w:rsidR="00C83D01" w:rsidRPr="00C83D01" w:rsidRDefault="00C83D01" w:rsidP="00C83D01">
      <w:pPr>
        <w:pStyle w:val="NormalWeb"/>
        <w:shd w:val="clear" w:color="auto" w:fill="FFFFFF"/>
        <w:spacing w:before="0" w:beforeAutospacing="0" w:after="0" w:afterAutospacing="0"/>
        <w:ind w:firstLine="567"/>
        <w:jc w:val="both"/>
        <w:rPr>
          <w:sz w:val="28"/>
          <w:szCs w:val="28"/>
        </w:rPr>
      </w:pPr>
      <w:r w:rsidRPr="00C83D01">
        <w:rPr>
          <w:sz w:val="28"/>
          <w:szCs w:val="28"/>
        </w:rPr>
        <w:lastRenderedPageBreak/>
        <w:t>- Nội dung nam nữ phối hợp khối 6, 7 (4 nam + 4 nữ) không tính trọng lượng</w:t>
      </w:r>
    </w:p>
    <w:p w:rsidR="00A63108" w:rsidRDefault="00A63108" w:rsidP="00A63108">
      <w:pPr>
        <w:spacing w:before="120" w:after="120" w:line="240" w:lineRule="auto"/>
        <w:ind w:firstLine="567"/>
        <w:rPr>
          <w:rFonts w:eastAsia="Times New Roman" w:cs="Times New Roman"/>
          <w:szCs w:val="28"/>
        </w:rPr>
      </w:pPr>
      <w:r>
        <w:rPr>
          <w:rFonts w:eastAsia="Times New Roman" w:cs="Times New Roman"/>
          <w:szCs w:val="28"/>
        </w:rPr>
        <w:t xml:space="preserve">- </w:t>
      </w:r>
      <w:r w:rsidRPr="001C6DD9">
        <w:rPr>
          <w:rFonts w:eastAsia="Times New Roman" w:cs="Times New Roman"/>
          <w:szCs w:val="28"/>
        </w:rPr>
        <w:t>Thể thức thi đấu: Thi đấu loại trực tiếp 1 lần thua đẩy 3 hiệp thắng</w:t>
      </w:r>
    </w:p>
    <w:p w:rsidR="00A63108" w:rsidRDefault="00A63108" w:rsidP="00A63108">
      <w:pPr>
        <w:spacing w:before="120" w:after="120" w:line="240" w:lineRule="auto"/>
        <w:ind w:firstLine="567"/>
        <w:rPr>
          <w:rFonts w:eastAsia="Times New Roman" w:cs="Times New Roman"/>
          <w:szCs w:val="28"/>
        </w:rPr>
      </w:pPr>
      <w:r>
        <w:rPr>
          <w:rFonts w:eastAsia="Times New Roman" w:cs="Times New Roman"/>
          <w:szCs w:val="28"/>
        </w:rPr>
        <w:t xml:space="preserve">- </w:t>
      </w:r>
      <w:r w:rsidRPr="001C6DD9">
        <w:rPr>
          <w:rFonts w:eastAsia="Times New Roman" w:cs="Times New Roman"/>
          <w:szCs w:val="28"/>
        </w:rPr>
        <w:t>Luật thi đấu: Áp dụng luật đẩy gậy hiện hành.</w:t>
      </w:r>
    </w:p>
    <w:p w:rsidR="00C83D01" w:rsidRDefault="00C83D01" w:rsidP="00A63108">
      <w:pPr>
        <w:spacing w:before="120" w:after="120" w:line="240" w:lineRule="auto"/>
        <w:ind w:firstLine="567"/>
        <w:rPr>
          <w:rFonts w:eastAsia="Times New Roman" w:cs="Times New Roman"/>
          <w:szCs w:val="28"/>
        </w:rPr>
      </w:pPr>
      <w:r>
        <w:rPr>
          <w:rFonts w:eastAsia="Times New Roman" w:cs="Times New Roman"/>
          <w:szCs w:val="28"/>
        </w:rPr>
        <w:t>1.8. Võ cổ truyền THCS</w:t>
      </w:r>
    </w:p>
    <w:p w:rsidR="00C83D01" w:rsidRPr="001C6DD9" w:rsidRDefault="00C83D01" w:rsidP="00A63108">
      <w:pPr>
        <w:spacing w:before="120" w:after="120" w:line="240" w:lineRule="auto"/>
        <w:ind w:firstLine="567"/>
        <w:rPr>
          <w:rFonts w:eastAsia="Times New Roman" w:cs="Times New Roman"/>
          <w:szCs w:val="28"/>
        </w:rPr>
      </w:pPr>
      <w:r>
        <w:rPr>
          <w:rFonts w:eastAsia="Times New Roman" w:cs="Times New Roman"/>
          <w:szCs w:val="28"/>
        </w:rPr>
        <w:t>- Mỗi lớp 1 đội gồm 20 HS trở lên, BGK chấm điểm và chọn 3 đội nhất, nhì, ba.</w:t>
      </w:r>
    </w:p>
    <w:p w:rsidR="001C6DD9" w:rsidRDefault="001C6DD9" w:rsidP="001C6DD9">
      <w:pPr>
        <w:spacing w:before="120" w:after="120" w:line="240" w:lineRule="auto"/>
        <w:ind w:firstLine="567"/>
        <w:rPr>
          <w:rFonts w:eastAsia="Times New Roman" w:cs="Times New Roman"/>
          <w:b/>
          <w:bCs/>
          <w:szCs w:val="28"/>
          <w:bdr w:val="none" w:sz="0" w:space="0" w:color="auto" w:frame="1"/>
          <w:shd w:val="clear" w:color="auto" w:fill="FFFFFF"/>
        </w:rPr>
      </w:pPr>
      <w:r w:rsidRPr="001C6DD9">
        <w:rPr>
          <w:rFonts w:eastAsia="Times New Roman" w:cs="Times New Roman"/>
          <w:b/>
          <w:bCs/>
          <w:szCs w:val="28"/>
          <w:bdr w:val="none" w:sz="0" w:space="0" w:color="auto" w:frame="1"/>
          <w:shd w:val="clear" w:color="auto" w:fill="FFFFFF"/>
        </w:rPr>
        <w:t>2. Các nội dung môn điền kinh</w:t>
      </w:r>
      <w:r w:rsidR="00C83D01">
        <w:rPr>
          <w:rFonts w:eastAsia="Times New Roman" w:cs="Times New Roman"/>
          <w:b/>
          <w:bCs/>
          <w:szCs w:val="28"/>
          <w:bdr w:val="none" w:sz="0" w:space="0" w:color="auto" w:frame="1"/>
          <w:shd w:val="clear" w:color="auto" w:fill="FFFFFF"/>
        </w:rPr>
        <w:t xml:space="preserve"> 2 cấp TH và THCS</w:t>
      </w:r>
    </w:p>
    <w:p w:rsidR="001C6DD9" w:rsidRDefault="00C83D01" w:rsidP="00ED7CB7">
      <w:pPr>
        <w:spacing w:before="120" w:after="120" w:line="240" w:lineRule="auto"/>
        <w:ind w:firstLine="567"/>
        <w:rPr>
          <w:rFonts w:eastAsia="Times New Roman" w:cs="Times New Roman"/>
          <w:szCs w:val="28"/>
        </w:rPr>
      </w:pPr>
      <w:r>
        <w:rPr>
          <w:rFonts w:eastAsia="Times New Roman" w:cs="Times New Roman"/>
          <w:b/>
          <w:bCs/>
          <w:szCs w:val="28"/>
          <w:bdr w:val="none" w:sz="0" w:space="0" w:color="auto" w:frame="1"/>
          <w:shd w:val="clear" w:color="auto" w:fill="FFFFFF"/>
        </w:rPr>
        <w:t xml:space="preserve">- Tiểu học: </w:t>
      </w:r>
      <w:r w:rsidR="001C6DD9" w:rsidRPr="001C6DD9">
        <w:rPr>
          <w:rFonts w:eastAsia="Times New Roman" w:cs="Times New Roman"/>
          <w:szCs w:val="28"/>
        </w:rPr>
        <w:t xml:space="preserve">Gồm các nội dung: Chạy 100m nam, nữ; Chạy tiếp sức 4x100m nam, nữ; </w:t>
      </w:r>
    </w:p>
    <w:p w:rsidR="00C83D01" w:rsidRDefault="00C83D01" w:rsidP="00C83D01">
      <w:pPr>
        <w:shd w:val="clear" w:color="auto" w:fill="FFFFFF"/>
        <w:spacing w:before="120" w:after="120" w:line="240" w:lineRule="auto"/>
        <w:ind w:firstLine="567"/>
        <w:rPr>
          <w:rFonts w:eastAsia="Times New Roman" w:cs="Times New Roman"/>
          <w:szCs w:val="28"/>
        </w:rPr>
      </w:pPr>
      <w:r w:rsidRPr="00C83D01">
        <w:rPr>
          <w:rFonts w:eastAsia="Times New Roman" w:cs="Times New Roman"/>
          <w:b/>
          <w:szCs w:val="28"/>
        </w:rPr>
        <w:t>- THCS:</w:t>
      </w:r>
      <w:r>
        <w:rPr>
          <w:rFonts w:eastAsia="Times New Roman" w:cs="Times New Roman"/>
          <w:szCs w:val="28"/>
        </w:rPr>
        <w:t xml:space="preserve"> </w:t>
      </w:r>
      <w:r w:rsidRPr="001C6DD9">
        <w:rPr>
          <w:rFonts w:eastAsia="Times New Roman" w:cs="Times New Roman"/>
          <w:szCs w:val="28"/>
        </w:rPr>
        <w:t>Gồm các nội dung: Chạy 200m nam, nữ; Chạy tiếp sức 4x100m nam, nữ; Chạy 800m nam, nữ; Nhảy cao nam, nữ; Nhảy xa nam, nữ.</w:t>
      </w:r>
    </w:p>
    <w:p w:rsidR="001C6DD9" w:rsidRPr="001C6DD9" w:rsidRDefault="001C6DD9" w:rsidP="001C6DD9">
      <w:pPr>
        <w:spacing w:before="120" w:after="120" w:line="240" w:lineRule="auto"/>
        <w:ind w:firstLine="567"/>
        <w:rPr>
          <w:rFonts w:eastAsia="Times New Roman" w:cs="Times New Roman"/>
          <w:szCs w:val="28"/>
        </w:rPr>
      </w:pPr>
      <w:r w:rsidRPr="001C6DD9">
        <w:rPr>
          <w:rFonts w:eastAsia="Times New Roman" w:cs="Times New Roman"/>
          <w:b/>
          <w:bCs/>
          <w:szCs w:val="28"/>
          <w:bdr w:val="none" w:sz="0" w:space="0" w:color="auto" w:frame="1"/>
          <w:shd w:val="clear" w:color="auto" w:fill="FFFFFF"/>
        </w:rPr>
        <w:t>III. Đơn vị và đối tượng dự thi:</w:t>
      </w:r>
    </w:p>
    <w:p w:rsidR="001C6DD9" w:rsidRPr="001C6DD9" w:rsidRDefault="001C6DD9" w:rsidP="001C6DD9">
      <w:pPr>
        <w:shd w:val="clear" w:color="auto" w:fill="FFFFFF"/>
        <w:spacing w:before="120" w:after="120" w:line="240" w:lineRule="auto"/>
        <w:ind w:firstLine="567"/>
        <w:rPr>
          <w:rFonts w:eastAsia="Times New Roman" w:cs="Times New Roman"/>
          <w:szCs w:val="28"/>
        </w:rPr>
      </w:pPr>
      <w:r w:rsidRPr="001C6DD9">
        <w:rPr>
          <w:rFonts w:eastAsia="Times New Roman" w:cs="Times New Roman"/>
          <w:b/>
          <w:bCs/>
          <w:szCs w:val="28"/>
          <w:bdr w:val="none" w:sz="0" w:space="0" w:color="auto" w:frame="1"/>
        </w:rPr>
        <w:t>1. Đơn vị dự thi: </w:t>
      </w:r>
      <w:r w:rsidRPr="001C6DD9">
        <w:rPr>
          <w:rFonts w:eastAsia="Times New Roman" w:cs="Times New Roman"/>
          <w:szCs w:val="28"/>
        </w:rPr>
        <w:t>Mỗi lớp là một đơn vị dự</w:t>
      </w:r>
      <w:r w:rsidR="00DE261D">
        <w:rPr>
          <w:rFonts w:eastAsia="Times New Roman" w:cs="Times New Roman"/>
          <w:szCs w:val="28"/>
        </w:rPr>
        <w:t xml:space="preserve"> thi</w:t>
      </w:r>
      <w:bookmarkStart w:id="0" w:name="_GoBack"/>
      <w:bookmarkEnd w:id="0"/>
    </w:p>
    <w:p w:rsidR="001C6DD9" w:rsidRPr="001C6DD9" w:rsidRDefault="001C6DD9" w:rsidP="001C6DD9">
      <w:pPr>
        <w:shd w:val="clear" w:color="auto" w:fill="FFFFFF"/>
        <w:spacing w:before="120" w:after="120" w:line="240" w:lineRule="auto"/>
        <w:ind w:firstLine="567"/>
        <w:rPr>
          <w:rFonts w:eastAsia="Times New Roman" w:cs="Times New Roman"/>
          <w:szCs w:val="28"/>
        </w:rPr>
      </w:pPr>
      <w:r w:rsidRPr="001C6DD9">
        <w:rPr>
          <w:rFonts w:eastAsia="Times New Roman" w:cs="Times New Roman"/>
          <w:b/>
          <w:bCs/>
          <w:szCs w:val="28"/>
          <w:bdr w:val="none" w:sz="0" w:space="0" w:color="auto" w:frame="1"/>
        </w:rPr>
        <w:t>2. Đối tượng dự thi: </w:t>
      </w:r>
      <w:r w:rsidRPr="001C6DD9">
        <w:rPr>
          <w:rFonts w:eastAsia="Times New Roman" w:cs="Times New Roman"/>
          <w:szCs w:val="28"/>
        </w:rPr>
        <w:t>Học sinh</w:t>
      </w:r>
      <w:r w:rsidR="008600C8">
        <w:rPr>
          <w:rFonts w:eastAsia="Times New Roman" w:cs="Times New Roman"/>
          <w:szCs w:val="28"/>
        </w:rPr>
        <w:t xml:space="preserve"> từ lớp 4 trở lên</w:t>
      </w:r>
      <w:r w:rsidRPr="001C6DD9">
        <w:rPr>
          <w:rFonts w:eastAsia="Times New Roman" w:cs="Times New Roman"/>
          <w:szCs w:val="28"/>
        </w:rPr>
        <w:t xml:space="preserve"> đang học tại trường năm học 2023 - 2024.</w:t>
      </w:r>
    </w:p>
    <w:p w:rsidR="001C6DD9" w:rsidRPr="001C6DD9" w:rsidRDefault="00ED7CB7" w:rsidP="001C6DD9">
      <w:pPr>
        <w:spacing w:before="120" w:after="120" w:line="240" w:lineRule="auto"/>
        <w:ind w:firstLine="567"/>
        <w:rPr>
          <w:rFonts w:eastAsia="Times New Roman" w:cs="Times New Roman"/>
          <w:szCs w:val="28"/>
        </w:rPr>
      </w:pPr>
      <w:r>
        <w:rPr>
          <w:rFonts w:eastAsia="Times New Roman" w:cs="Times New Roman"/>
          <w:b/>
          <w:bCs/>
          <w:szCs w:val="28"/>
          <w:bdr w:val="none" w:sz="0" w:space="0" w:color="auto" w:frame="1"/>
          <w:shd w:val="clear" w:color="auto" w:fill="FFFFFF"/>
        </w:rPr>
        <w:t>3</w:t>
      </w:r>
      <w:r w:rsidR="001C6DD9" w:rsidRPr="001C6DD9">
        <w:rPr>
          <w:rFonts w:eastAsia="Times New Roman" w:cs="Times New Roman"/>
          <w:b/>
          <w:bCs/>
          <w:szCs w:val="28"/>
          <w:bdr w:val="none" w:sz="0" w:space="0" w:color="auto" w:frame="1"/>
          <w:shd w:val="clear" w:color="auto" w:fill="FFFFFF"/>
        </w:rPr>
        <w:t>. Đăng kí dự thi và thể thức thi đấu:</w:t>
      </w:r>
    </w:p>
    <w:p w:rsidR="008600C8" w:rsidRDefault="001C6DD9" w:rsidP="008600C8">
      <w:pPr>
        <w:shd w:val="clear" w:color="auto" w:fill="FFFFFF"/>
        <w:spacing w:before="120" w:after="120" w:line="240" w:lineRule="auto"/>
        <w:ind w:firstLine="567"/>
        <w:rPr>
          <w:rFonts w:eastAsia="Times New Roman" w:cs="Times New Roman"/>
          <w:szCs w:val="28"/>
        </w:rPr>
      </w:pPr>
      <w:r w:rsidRPr="001C6DD9">
        <w:rPr>
          <w:rFonts w:eastAsia="Times New Roman" w:cs="Times New Roman"/>
          <w:b/>
          <w:bCs/>
          <w:szCs w:val="28"/>
          <w:bdr w:val="none" w:sz="0" w:space="0" w:color="auto" w:frame="1"/>
        </w:rPr>
        <w:t>3.1. Đăng ký dự thi:</w:t>
      </w:r>
    </w:p>
    <w:p w:rsidR="008600C8" w:rsidRDefault="008600C8" w:rsidP="008600C8">
      <w:pPr>
        <w:shd w:val="clear" w:color="auto" w:fill="FFFFFF"/>
        <w:spacing w:before="120" w:after="120" w:line="240" w:lineRule="auto"/>
        <w:ind w:firstLine="567"/>
        <w:rPr>
          <w:rFonts w:eastAsia="Times New Roman" w:cs="Times New Roman"/>
          <w:szCs w:val="28"/>
        </w:rPr>
      </w:pPr>
      <w:r>
        <w:rPr>
          <w:rFonts w:eastAsia="Times New Roman" w:cs="Times New Roman"/>
          <w:szCs w:val="28"/>
        </w:rPr>
        <w:t xml:space="preserve">- </w:t>
      </w:r>
      <w:r w:rsidR="001C6DD9" w:rsidRPr="001C6DD9">
        <w:rPr>
          <w:rFonts w:eastAsia="Times New Roman" w:cs="Times New Roman"/>
          <w:szCs w:val="28"/>
        </w:rPr>
        <w:t>Danh sách đăng ký dự thi của các lớp theo mẫu do Ban tổ chức ban hành.</w:t>
      </w:r>
    </w:p>
    <w:p w:rsidR="008600C8" w:rsidRDefault="008600C8" w:rsidP="008600C8">
      <w:pPr>
        <w:shd w:val="clear" w:color="auto" w:fill="FFFFFF"/>
        <w:spacing w:before="120" w:after="120" w:line="240" w:lineRule="auto"/>
        <w:ind w:firstLine="567"/>
        <w:rPr>
          <w:rFonts w:eastAsia="Times New Roman" w:cs="Times New Roman"/>
          <w:szCs w:val="28"/>
        </w:rPr>
      </w:pPr>
      <w:r>
        <w:rPr>
          <w:rFonts w:eastAsia="Times New Roman" w:cs="Times New Roman"/>
          <w:szCs w:val="28"/>
        </w:rPr>
        <w:t xml:space="preserve">- </w:t>
      </w:r>
      <w:r w:rsidR="001C6DD9" w:rsidRPr="001C6DD9">
        <w:rPr>
          <w:rFonts w:eastAsia="Times New Roman" w:cs="Times New Roman"/>
          <w:szCs w:val="28"/>
        </w:rPr>
        <w:t xml:space="preserve">Các nội dung môn điền kinh: Các lớp cho học sinh đăng ký tự do các nội dung, mỗi học sinh không được đăng ký quá 3 nội dung thi đấu. </w:t>
      </w:r>
    </w:p>
    <w:p w:rsidR="001C6DD9" w:rsidRPr="001C6DD9" w:rsidRDefault="008600C8" w:rsidP="008600C8">
      <w:pPr>
        <w:shd w:val="clear" w:color="auto" w:fill="FFFFFF"/>
        <w:spacing w:before="120" w:after="120" w:line="240" w:lineRule="auto"/>
        <w:ind w:firstLine="567"/>
        <w:rPr>
          <w:rFonts w:eastAsia="Times New Roman" w:cs="Times New Roman"/>
          <w:szCs w:val="28"/>
        </w:rPr>
      </w:pPr>
      <w:r>
        <w:rPr>
          <w:rFonts w:eastAsia="Times New Roman" w:cs="Times New Roman"/>
          <w:szCs w:val="28"/>
        </w:rPr>
        <w:t xml:space="preserve">- </w:t>
      </w:r>
      <w:r w:rsidR="001C6DD9" w:rsidRPr="001C6DD9">
        <w:rPr>
          <w:rFonts w:eastAsia="Times New Roman" w:cs="Times New Roman"/>
          <w:szCs w:val="28"/>
        </w:rPr>
        <w:t>Thời hạn đăng ký các nội dung thi đấu HKPĐ cấp trường: </w:t>
      </w:r>
      <w:r w:rsidR="001C6DD9" w:rsidRPr="001C6DD9">
        <w:rPr>
          <w:rFonts w:eastAsia="Times New Roman" w:cs="Times New Roman"/>
          <w:b/>
          <w:bCs/>
          <w:i/>
          <w:iCs/>
          <w:szCs w:val="28"/>
          <w:bdr w:val="none" w:sz="0" w:space="0" w:color="auto" w:frame="1"/>
        </w:rPr>
        <w:t xml:space="preserve">Nộp trước ngày </w:t>
      </w:r>
      <w:r>
        <w:rPr>
          <w:rFonts w:eastAsia="Times New Roman" w:cs="Times New Roman"/>
          <w:b/>
          <w:bCs/>
          <w:i/>
          <w:iCs/>
          <w:szCs w:val="28"/>
          <w:bdr w:val="none" w:sz="0" w:space="0" w:color="auto" w:frame="1"/>
        </w:rPr>
        <w:t>30</w:t>
      </w:r>
      <w:r w:rsidR="001C6DD9" w:rsidRPr="001C6DD9">
        <w:rPr>
          <w:rFonts w:eastAsia="Times New Roman" w:cs="Times New Roman"/>
          <w:b/>
          <w:bCs/>
          <w:i/>
          <w:iCs/>
          <w:szCs w:val="28"/>
          <w:bdr w:val="none" w:sz="0" w:space="0" w:color="auto" w:frame="1"/>
        </w:rPr>
        <w:t>/</w:t>
      </w:r>
      <w:r>
        <w:rPr>
          <w:rFonts w:eastAsia="Times New Roman" w:cs="Times New Roman"/>
          <w:b/>
          <w:bCs/>
          <w:i/>
          <w:iCs/>
          <w:szCs w:val="28"/>
          <w:bdr w:val="none" w:sz="0" w:space="0" w:color="auto" w:frame="1"/>
        </w:rPr>
        <w:t>10</w:t>
      </w:r>
      <w:r w:rsidR="001C6DD9" w:rsidRPr="001C6DD9">
        <w:rPr>
          <w:rFonts w:eastAsia="Times New Roman" w:cs="Times New Roman"/>
          <w:b/>
          <w:bCs/>
          <w:i/>
          <w:iCs/>
          <w:szCs w:val="28"/>
          <w:bdr w:val="none" w:sz="0" w:space="0" w:color="auto" w:frame="1"/>
        </w:rPr>
        <w:t>/20</w:t>
      </w:r>
      <w:r>
        <w:rPr>
          <w:rFonts w:eastAsia="Times New Roman" w:cs="Times New Roman"/>
          <w:b/>
          <w:bCs/>
          <w:i/>
          <w:iCs/>
          <w:szCs w:val="28"/>
          <w:bdr w:val="none" w:sz="0" w:space="0" w:color="auto" w:frame="1"/>
        </w:rPr>
        <w:t>3</w:t>
      </w:r>
      <w:r w:rsidR="001C6DD9" w:rsidRPr="001C6DD9">
        <w:rPr>
          <w:rFonts w:eastAsia="Times New Roman" w:cs="Times New Roman"/>
          <w:b/>
          <w:bCs/>
          <w:i/>
          <w:iCs/>
          <w:szCs w:val="28"/>
          <w:bdr w:val="none" w:sz="0" w:space="0" w:color="auto" w:frame="1"/>
        </w:rPr>
        <w:t xml:space="preserve"> </w:t>
      </w:r>
    </w:p>
    <w:p w:rsidR="008600C8" w:rsidRDefault="001C6DD9" w:rsidP="008600C8">
      <w:pPr>
        <w:spacing w:before="120" w:after="120" w:line="240" w:lineRule="auto"/>
        <w:ind w:firstLine="567"/>
        <w:rPr>
          <w:rFonts w:eastAsia="Times New Roman" w:cs="Times New Roman"/>
          <w:szCs w:val="28"/>
        </w:rPr>
      </w:pPr>
      <w:r w:rsidRPr="001C6DD9">
        <w:rPr>
          <w:rFonts w:eastAsia="Times New Roman" w:cs="Times New Roman"/>
          <w:b/>
          <w:bCs/>
          <w:szCs w:val="28"/>
          <w:bdr w:val="none" w:sz="0" w:space="0" w:color="auto" w:frame="1"/>
          <w:shd w:val="clear" w:color="auto" w:fill="FFFFFF"/>
        </w:rPr>
        <w:t>3.2. Thể thức thi đấu:</w:t>
      </w:r>
    </w:p>
    <w:p w:rsidR="008600C8" w:rsidRDefault="008600C8" w:rsidP="008600C8">
      <w:pPr>
        <w:spacing w:before="120" w:after="120" w:line="240" w:lineRule="auto"/>
        <w:ind w:firstLine="567"/>
        <w:rPr>
          <w:rFonts w:eastAsia="Times New Roman" w:cs="Times New Roman"/>
          <w:szCs w:val="28"/>
        </w:rPr>
      </w:pPr>
      <w:r>
        <w:rPr>
          <w:rFonts w:eastAsia="Times New Roman" w:cs="Times New Roman"/>
          <w:szCs w:val="28"/>
        </w:rPr>
        <w:t xml:space="preserve">- </w:t>
      </w:r>
      <w:r w:rsidR="001C6DD9" w:rsidRPr="001C6DD9">
        <w:rPr>
          <w:rFonts w:eastAsia="Times New Roman" w:cs="Times New Roman"/>
          <w:szCs w:val="28"/>
        </w:rPr>
        <w:t>Các môn thể thao sẽ bốc thăm thi đấu loại trực tiếp, chỉ vận động viên đăng ký trong danh sách và đến đúng giờ quy định mới được thi đấu, chọn 3 giải: Nhất, Nhì, Ba.</w:t>
      </w:r>
    </w:p>
    <w:p w:rsidR="001C6DD9" w:rsidRPr="001C6DD9" w:rsidRDefault="008600C8" w:rsidP="008600C8">
      <w:pPr>
        <w:spacing w:before="120" w:after="120" w:line="240" w:lineRule="auto"/>
        <w:ind w:firstLine="567"/>
        <w:rPr>
          <w:rFonts w:eastAsia="Times New Roman" w:cs="Times New Roman"/>
          <w:szCs w:val="28"/>
        </w:rPr>
      </w:pPr>
      <w:r>
        <w:rPr>
          <w:rFonts w:eastAsia="Times New Roman" w:cs="Times New Roman"/>
          <w:szCs w:val="28"/>
        </w:rPr>
        <w:t xml:space="preserve">- </w:t>
      </w:r>
      <w:r w:rsidR="001C6DD9" w:rsidRPr="001C6DD9">
        <w:rPr>
          <w:rFonts w:eastAsia="Times New Roman" w:cs="Times New Roman"/>
          <w:szCs w:val="28"/>
        </w:rPr>
        <w:t>Các môn điền kinh sẽ tổ chức thi đấu theo đợt, lấy thành tích: Nhất, Nhì, Ba của các vận động viên tham</w:t>
      </w:r>
    </w:p>
    <w:p w:rsidR="001C6DD9" w:rsidRPr="001C6DD9" w:rsidRDefault="001C6DD9" w:rsidP="001C6DD9">
      <w:pPr>
        <w:shd w:val="clear" w:color="auto" w:fill="FFFFFF"/>
        <w:spacing w:before="120" w:after="120" w:line="240" w:lineRule="auto"/>
        <w:ind w:firstLine="567"/>
        <w:rPr>
          <w:rFonts w:eastAsia="Times New Roman" w:cs="Times New Roman"/>
          <w:szCs w:val="28"/>
        </w:rPr>
      </w:pPr>
      <w:r w:rsidRPr="001C6DD9">
        <w:rPr>
          <w:rFonts w:eastAsia="Times New Roman" w:cs="Times New Roman"/>
          <w:b/>
          <w:bCs/>
          <w:i/>
          <w:iCs/>
          <w:szCs w:val="28"/>
          <w:bdr w:val="none" w:sz="0" w:space="0" w:color="auto" w:frame="1"/>
        </w:rPr>
        <w:t>Lưu ý: Khi trọng tài gọi đến tên lần thứ 3 theo danh sách đăng ký mà vận động viên không có mặt sẽ bị loại khỏi danh sách thi đấu.</w:t>
      </w:r>
    </w:p>
    <w:p w:rsidR="001C6DD9" w:rsidRPr="001C6DD9" w:rsidRDefault="001C6DD9" w:rsidP="001C6DD9">
      <w:pPr>
        <w:spacing w:before="120" w:after="120" w:line="240" w:lineRule="auto"/>
        <w:ind w:firstLine="567"/>
        <w:rPr>
          <w:rFonts w:eastAsia="Times New Roman" w:cs="Times New Roman"/>
          <w:szCs w:val="28"/>
        </w:rPr>
      </w:pPr>
      <w:r w:rsidRPr="001C6DD9">
        <w:rPr>
          <w:rFonts w:eastAsia="Times New Roman" w:cs="Times New Roman"/>
          <w:b/>
          <w:bCs/>
          <w:szCs w:val="28"/>
          <w:bdr w:val="none" w:sz="0" w:space="0" w:color="auto" w:frame="1"/>
          <w:shd w:val="clear" w:color="auto" w:fill="FFFFFF"/>
        </w:rPr>
        <w:t>4. Trang phục thi đấu </w:t>
      </w:r>
    </w:p>
    <w:p w:rsidR="001C6DD9" w:rsidRPr="001C6DD9" w:rsidRDefault="001C6DD9" w:rsidP="001C6DD9">
      <w:pPr>
        <w:shd w:val="clear" w:color="auto" w:fill="FFFFFF"/>
        <w:spacing w:before="120" w:after="120" w:line="240" w:lineRule="auto"/>
        <w:ind w:firstLine="567"/>
        <w:rPr>
          <w:rFonts w:eastAsia="Times New Roman" w:cs="Times New Roman"/>
          <w:szCs w:val="28"/>
        </w:rPr>
      </w:pPr>
      <w:r w:rsidRPr="001C6DD9">
        <w:rPr>
          <w:rFonts w:eastAsia="Times New Roman" w:cs="Times New Roman"/>
          <w:szCs w:val="28"/>
        </w:rPr>
        <w:t>Các vận động viên khi tham gia thi đấu phải mặc trang phục thể thao, đi giày thi đấu phù hợp với nội dung mà mình đăng ký.</w:t>
      </w:r>
    </w:p>
    <w:p w:rsidR="001C6DD9" w:rsidRPr="001C6DD9" w:rsidRDefault="001C6DD9" w:rsidP="001C6DD9">
      <w:pPr>
        <w:spacing w:before="120" w:after="120" w:line="240" w:lineRule="auto"/>
        <w:ind w:firstLine="567"/>
        <w:rPr>
          <w:rFonts w:eastAsia="Times New Roman" w:cs="Times New Roman"/>
          <w:szCs w:val="28"/>
        </w:rPr>
      </w:pPr>
      <w:r w:rsidRPr="001C6DD9">
        <w:rPr>
          <w:rFonts w:eastAsia="Times New Roman" w:cs="Times New Roman"/>
          <w:b/>
          <w:bCs/>
          <w:szCs w:val="28"/>
          <w:bdr w:val="none" w:sz="0" w:space="0" w:color="auto" w:frame="1"/>
          <w:shd w:val="clear" w:color="auto" w:fill="FFFFFF"/>
        </w:rPr>
        <w:t>5. Thời gian tổ chức và địa điểm thi đấu.</w:t>
      </w:r>
    </w:p>
    <w:p w:rsidR="001C6DD9" w:rsidRPr="001C6DD9" w:rsidRDefault="001C6DD9" w:rsidP="001C6DD9">
      <w:pPr>
        <w:shd w:val="clear" w:color="auto" w:fill="FFFFFF"/>
        <w:spacing w:before="120" w:after="120" w:line="240" w:lineRule="auto"/>
        <w:ind w:firstLine="567"/>
        <w:rPr>
          <w:rFonts w:eastAsia="Times New Roman" w:cs="Times New Roman"/>
          <w:szCs w:val="28"/>
        </w:rPr>
      </w:pPr>
      <w:r w:rsidRPr="001C6DD9">
        <w:rPr>
          <w:rFonts w:eastAsia="Times New Roman" w:cs="Times New Roman"/>
          <w:b/>
          <w:bCs/>
          <w:szCs w:val="28"/>
          <w:bdr w:val="none" w:sz="0" w:space="0" w:color="auto" w:frame="1"/>
        </w:rPr>
        <w:t>5.1. Thời gian tổ chức</w:t>
      </w:r>
      <w:r w:rsidRPr="001C6DD9">
        <w:rPr>
          <w:rFonts w:eastAsia="Times New Roman" w:cs="Times New Roman"/>
          <w:szCs w:val="28"/>
        </w:rPr>
        <w:t>:</w:t>
      </w:r>
    </w:p>
    <w:p w:rsidR="004772D3" w:rsidRDefault="001C6DD9" w:rsidP="004772D3">
      <w:pPr>
        <w:shd w:val="clear" w:color="auto" w:fill="FFFFFF"/>
        <w:spacing w:before="120" w:after="120" w:line="240" w:lineRule="auto"/>
        <w:ind w:firstLine="567"/>
        <w:rPr>
          <w:rFonts w:eastAsia="Times New Roman" w:cs="Times New Roman"/>
          <w:szCs w:val="28"/>
        </w:rPr>
      </w:pPr>
      <w:r w:rsidRPr="001C6DD9">
        <w:rPr>
          <w:rFonts w:eastAsia="Times New Roman" w:cs="Times New Roman"/>
          <w:szCs w:val="28"/>
        </w:rPr>
        <w:lastRenderedPageBreak/>
        <w:t>- Khai mạc: 7h30 ngày ..../.../20</w:t>
      </w:r>
      <w:r w:rsidR="004772D3">
        <w:rPr>
          <w:rFonts w:eastAsia="Times New Roman" w:cs="Times New Roman"/>
          <w:szCs w:val="28"/>
        </w:rPr>
        <w:t>23</w:t>
      </w:r>
    </w:p>
    <w:p w:rsidR="001C6DD9" w:rsidRDefault="001C6DD9" w:rsidP="004772D3">
      <w:pPr>
        <w:shd w:val="clear" w:color="auto" w:fill="FFFFFF"/>
        <w:spacing w:before="120" w:after="120" w:line="240" w:lineRule="auto"/>
        <w:ind w:firstLine="567"/>
        <w:rPr>
          <w:rFonts w:eastAsia="Times New Roman" w:cs="Times New Roman"/>
          <w:szCs w:val="28"/>
        </w:rPr>
      </w:pPr>
      <w:r w:rsidRPr="001C6DD9">
        <w:rPr>
          <w:rFonts w:eastAsia="Times New Roman" w:cs="Times New Roman"/>
          <w:szCs w:val="28"/>
        </w:rPr>
        <w:t>Môn bóng</w:t>
      </w:r>
      <w:r w:rsidR="004772D3">
        <w:rPr>
          <w:rFonts w:eastAsia="Times New Roman" w:cs="Times New Roman"/>
          <w:szCs w:val="28"/>
        </w:rPr>
        <w:t xml:space="preserve"> đá, bóng </w:t>
      </w:r>
      <w:r w:rsidRPr="001C6DD9">
        <w:rPr>
          <w:rFonts w:eastAsia="Times New Roman" w:cs="Times New Roman"/>
          <w:szCs w:val="28"/>
        </w:rPr>
        <w:t xml:space="preserve"> chuyền nam, nữ tổ chức thi đấu </w:t>
      </w:r>
      <w:r w:rsidR="004772D3">
        <w:rPr>
          <w:rFonts w:eastAsia="Times New Roman" w:cs="Times New Roman"/>
          <w:szCs w:val="28"/>
        </w:rPr>
        <w:t>khi thi xong học kỳ I</w:t>
      </w:r>
      <w:r w:rsidRPr="001C6DD9">
        <w:rPr>
          <w:rFonts w:eastAsia="Times New Roman" w:cs="Times New Roman"/>
          <w:szCs w:val="28"/>
        </w:rPr>
        <w:t xml:space="preserve"> năm học 2023 - 2024.</w:t>
      </w:r>
    </w:p>
    <w:p w:rsidR="004772D3" w:rsidRPr="001C6DD9" w:rsidRDefault="004772D3" w:rsidP="004772D3">
      <w:pPr>
        <w:shd w:val="clear" w:color="auto" w:fill="FFFFFF"/>
        <w:spacing w:before="120" w:after="120" w:line="240" w:lineRule="auto"/>
        <w:ind w:firstLine="567"/>
        <w:rPr>
          <w:rFonts w:eastAsia="Times New Roman" w:cs="Times New Roman"/>
          <w:szCs w:val="28"/>
        </w:rPr>
      </w:pPr>
      <w:r>
        <w:rPr>
          <w:rFonts w:eastAsia="Times New Roman" w:cs="Times New Roman"/>
          <w:szCs w:val="28"/>
        </w:rPr>
        <w:t>- Các môn còn lại sẽ có lịch thi đấu gửi sau.</w:t>
      </w:r>
    </w:p>
    <w:p w:rsidR="001C6DD9" w:rsidRPr="001C6DD9" w:rsidRDefault="001C6DD9" w:rsidP="001C6DD9">
      <w:pPr>
        <w:spacing w:before="120" w:after="120" w:line="240" w:lineRule="auto"/>
        <w:ind w:firstLine="567"/>
        <w:rPr>
          <w:rFonts w:eastAsia="Times New Roman" w:cs="Times New Roman"/>
          <w:szCs w:val="28"/>
        </w:rPr>
      </w:pPr>
      <w:r w:rsidRPr="001C6DD9">
        <w:rPr>
          <w:rFonts w:eastAsia="Times New Roman" w:cs="Times New Roman"/>
          <w:b/>
          <w:bCs/>
          <w:szCs w:val="28"/>
          <w:bdr w:val="none" w:sz="0" w:space="0" w:color="auto" w:frame="1"/>
          <w:shd w:val="clear" w:color="auto" w:fill="FFFFFF"/>
        </w:rPr>
        <w:t>5.2. Địa điểm</w:t>
      </w:r>
    </w:p>
    <w:p w:rsidR="001C6DD9" w:rsidRPr="001C6DD9" w:rsidRDefault="001C6DD9" w:rsidP="001C6DD9">
      <w:pPr>
        <w:shd w:val="clear" w:color="auto" w:fill="FFFFFF"/>
        <w:spacing w:before="120" w:after="120" w:line="240" w:lineRule="auto"/>
        <w:ind w:firstLine="567"/>
        <w:rPr>
          <w:rFonts w:eastAsia="Times New Roman" w:cs="Times New Roman"/>
          <w:szCs w:val="28"/>
        </w:rPr>
      </w:pPr>
      <w:r w:rsidRPr="001C6DD9">
        <w:rPr>
          <w:rFonts w:eastAsia="Times New Roman" w:cs="Times New Roman"/>
          <w:szCs w:val="28"/>
        </w:rPr>
        <w:t xml:space="preserve">+ </w:t>
      </w:r>
      <w:r w:rsidR="004772D3">
        <w:rPr>
          <w:rFonts w:eastAsia="Times New Roman" w:cs="Times New Roman"/>
          <w:szCs w:val="28"/>
        </w:rPr>
        <w:t>Tất cả các môn</w:t>
      </w:r>
      <w:r w:rsidRPr="001C6DD9">
        <w:rPr>
          <w:rFonts w:eastAsia="Times New Roman" w:cs="Times New Roman"/>
          <w:szCs w:val="28"/>
        </w:rPr>
        <w:t xml:space="preserve"> thi đấu tại sân </w:t>
      </w:r>
      <w:r w:rsidR="004772D3">
        <w:rPr>
          <w:rFonts w:eastAsia="Times New Roman" w:cs="Times New Roman"/>
          <w:szCs w:val="28"/>
        </w:rPr>
        <w:t>cấp 2, riêng môn bóng đá</w:t>
      </w:r>
      <w:r w:rsidR="004772D3" w:rsidRPr="004772D3">
        <w:rPr>
          <w:rFonts w:eastAsia="Times New Roman" w:cs="Times New Roman"/>
          <w:szCs w:val="28"/>
        </w:rPr>
        <w:t xml:space="preserve"> </w:t>
      </w:r>
      <w:r w:rsidR="004772D3" w:rsidRPr="001C6DD9">
        <w:rPr>
          <w:rFonts w:eastAsia="Times New Roman" w:cs="Times New Roman"/>
          <w:szCs w:val="28"/>
        </w:rPr>
        <w:t xml:space="preserve">thi đấu tại sân </w:t>
      </w:r>
      <w:r w:rsidR="004772D3">
        <w:rPr>
          <w:rFonts w:eastAsia="Times New Roman" w:cs="Times New Roman"/>
          <w:szCs w:val="28"/>
        </w:rPr>
        <w:t>vận động của xã,</w:t>
      </w:r>
      <w:r w:rsidR="004772D3" w:rsidRPr="004772D3">
        <w:rPr>
          <w:rFonts w:eastAsia="Times New Roman" w:cs="Times New Roman"/>
          <w:szCs w:val="28"/>
        </w:rPr>
        <w:t xml:space="preserve"> </w:t>
      </w:r>
      <w:r w:rsidR="004772D3" w:rsidRPr="001C6DD9">
        <w:rPr>
          <w:rFonts w:eastAsia="Times New Roman" w:cs="Times New Roman"/>
          <w:szCs w:val="28"/>
        </w:rPr>
        <w:t>cờ vua thi đấu tại văn phòng nhà trường</w:t>
      </w:r>
    </w:p>
    <w:p w:rsidR="001C6DD9" w:rsidRPr="001C6DD9" w:rsidRDefault="001C6DD9" w:rsidP="001C6DD9">
      <w:pPr>
        <w:pStyle w:val="NormalWeb"/>
        <w:shd w:val="clear" w:color="auto" w:fill="FFFFFF"/>
        <w:spacing w:before="120" w:beforeAutospacing="0" w:after="120" w:afterAutospacing="0"/>
        <w:ind w:firstLine="567"/>
        <w:jc w:val="both"/>
        <w:rPr>
          <w:sz w:val="28"/>
          <w:szCs w:val="28"/>
        </w:rPr>
      </w:pPr>
      <w:r w:rsidRPr="001C6DD9">
        <w:rPr>
          <w:rStyle w:val="Strong"/>
          <w:sz w:val="28"/>
          <w:szCs w:val="28"/>
          <w:bdr w:val="none" w:sz="0" w:space="0" w:color="auto" w:frame="1"/>
        </w:rPr>
        <w:t>I</w:t>
      </w:r>
      <w:r w:rsidR="003D303A">
        <w:rPr>
          <w:rStyle w:val="Strong"/>
          <w:sz w:val="28"/>
          <w:szCs w:val="28"/>
          <w:bdr w:val="none" w:sz="0" w:space="0" w:color="auto" w:frame="1"/>
        </w:rPr>
        <w:t>V</w:t>
      </w:r>
      <w:r w:rsidRPr="001C6DD9">
        <w:rPr>
          <w:rStyle w:val="Strong"/>
          <w:sz w:val="28"/>
          <w:szCs w:val="28"/>
          <w:bdr w:val="none" w:sz="0" w:space="0" w:color="auto" w:frame="1"/>
        </w:rPr>
        <w:t>.</w:t>
      </w:r>
      <w:r w:rsidR="00ED7CB7">
        <w:rPr>
          <w:rStyle w:val="Strong"/>
          <w:sz w:val="28"/>
          <w:szCs w:val="28"/>
          <w:bdr w:val="none" w:sz="0" w:space="0" w:color="auto" w:frame="1"/>
        </w:rPr>
        <w:t xml:space="preserve"> KINH PHÍ VÀ CƠ CẤU GIẢI THƯỞNG</w:t>
      </w:r>
    </w:p>
    <w:p w:rsidR="00ED7CB7" w:rsidRDefault="003D303A" w:rsidP="00ED7CB7">
      <w:pPr>
        <w:spacing w:before="120" w:after="120"/>
        <w:ind w:firstLine="567"/>
        <w:rPr>
          <w:szCs w:val="28"/>
          <w:lang w:val="nl-NL"/>
        </w:rPr>
      </w:pPr>
      <w:r w:rsidRPr="003D303A">
        <w:rPr>
          <w:b/>
          <w:szCs w:val="28"/>
          <w:lang w:val="nl-NL"/>
        </w:rPr>
        <w:t>1. Kinh phí:</w:t>
      </w:r>
      <w:r>
        <w:rPr>
          <w:szCs w:val="28"/>
          <w:lang w:val="nl-NL"/>
        </w:rPr>
        <w:t xml:space="preserve"> </w:t>
      </w:r>
      <w:r w:rsidR="00ED7CB7" w:rsidRPr="00C7757F">
        <w:rPr>
          <w:szCs w:val="28"/>
          <w:lang w:val="nl-NL"/>
        </w:rPr>
        <w:t>Thực hiện từ nguồn kinh phí chi hoạt động thường xuyên của đơn vị.</w:t>
      </w:r>
      <w:r>
        <w:rPr>
          <w:szCs w:val="28"/>
          <w:lang w:val="nl-NL"/>
        </w:rPr>
        <w:t xml:space="preserve"> (Có bảng dự trù kinh phí kèm theo)</w:t>
      </w:r>
    </w:p>
    <w:p w:rsidR="001C6DD9" w:rsidRPr="003D303A" w:rsidRDefault="003D303A" w:rsidP="001C6DD9">
      <w:pPr>
        <w:pStyle w:val="NormalWeb"/>
        <w:shd w:val="clear" w:color="auto" w:fill="FFFFFF"/>
        <w:spacing w:before="120" w:beforeAutospacing="0" w:after="120" w:afterAutospacing="0"/>
        <w:ind w:firstLine="567"/>
        <w:jc w:val="both"/>
        <w:rPr>
          <w:b/>
          <w:sz w:val="28"/>
          <w:szCs w:val="28"/>
          <w:lang w:val="nl-NL"/>
        </w:rPr>
      </w:pPr>
      <w:r>
        <w:rPr>
          <w:rStyle w:val="Strong"/>
          <w:sz w:val="28"/>
          <w:szCs w:val="28"/>
          <w:bdr w:val="none" w:sz="0" w:space="0" w:color="auto" w:frame="1"/>
          <w:lang w:val="nl-NL"/>
        </w:rPr>
        <w:t xml:space="preserve">2. </w:t>
      </w:r>
      <w:r w:rsidR="001C6DD9" w:rsidRPr="003D303A">
        <w:rPr>
          <w:rStyle w:val="Strong"/>
          <w:sz w:val="28"/>
          <w:szCs w:val="28"/>
          <w:bdr w:val="none" w:sz="0" w:space="0" w:color="auto" w:frame="1"/>
          <w:lang w:val="nl-NL"/>
        </w:rPr>
        <w:t>Cơ cấu giải thưởng:</w:t>
      </w:r>
      <w:r w:rsidR="001F5283" w:rsidRPr="003D303A">
        <w:rPr>
          <w:rStyle w:val="Strong"/>
          <w:b w:val="0"/>
          <w:sz w:val="28"/>
          <w:szCs w:val="28"/>
          <w:bdr w:val="none" w:sz="0" w:space="0" w:color="auto" w:frame="1"/>
          <w:lang w:val="nl-NL"/>
        </w:rPr>
        <w:t xml:space="preserve"> chi theo </w:t>
      </w:r>
      <w:r>
        <w:rPr>
          <w:rStyle w:val="Strong"/>
          <w:b w:val="0"/>
          <w:sz w:val="28"/>
          <w:szCs w:val="28"/>
          <w:bdr w:val="none" w:sz="0" w:space="0" w:color="auto" w:frame="1"/>
          <w:lang w:val="nl-NL"/>
        </w:rPr>
        <w:t>Nghị</w:t>
      </w:r>
      <w:r w:rsidR="001F5283" w:rsidRPr="003D303A">
        <w:rPr>
          <w:rStyle w:val="Strong"/>
          <w:b w:val="0"/>
          <w:sz w:val="28"/>
          <w:szCs w:val="28"/>
          <w:bdr w:val="none" w:sz="0" w:space="0" w:color="auto" w:frame="1"/>
          <w:lang w:val="nl-NL"/>
        </w:rPr>
        <w:t xml:space="preserve"> quyết 17/2023/NQ-UBND ngày 21/7/2023 của</w:t>
      </w:r>
      <w:r w:rsidRPr="003D303A">
        <w:rPr>
          <w:rStyle w:val="Strong"/>
          <w:b w:val="0"/>
          <w:sz w:val="28"/>
          <w:szCs w:val="28"/>
          <w:bdr w:val="none" w:sz="0" w:space="0" w:color="auto" w:frame="1"/>
          <w:lang w:val="nl-NL"/>
        </w:rPr>
        <w:t xml:space="preserve"> Hội đồng nhân dân tỉnh Quảng Ngãi.</w:t>
      </w:r>
    </w:p>
    <w:p w:rsidR="001C6DD9" w:rsidRPr="001F5283" w:rsidRDefault="001C6DD9" w:rsidP="001C6DD9">
      <w:pPr>
        <w:pStyle w:val="NormalWeb"/>
        <w:shd w:val="clear" w:color="auto" w:fill="FFFFFF"/>
        <w:spacing w:before="120" w:beforeAutospacing="0" w:after="120" w:afterAutospacing="0"/>
        <w:ind w:firstLine="567"/>
        <w:jc w:val="both"/>
        <w:rPr>
          <w:sz w:val="28"/>
          <w:szCs w:val="28"/>
          <w:lang w:val="nl-NL"/>
        </w:rPr>
      </w:pPr>
      <w:r w:rsidRPr="001F5283">
        <w:rPr>
          <w:rStyle w:val="Strong"/>
          <w:sz w:val="28"/>
          <w:szCs w:val="28"/>
          <w:bdr w:val="none" w:sz="0" w:space="0" w:color="auto" w:frame="1"/>
          <w:lang w:val="nl-NL"/>
        </w:rPr>
        <w:t>V. TỔ CHỨC THỰC HIỆN:</w:t>
      </w:r>
    </w:p>
    <w:p w:rsidR="001C6DD9" w:rsidRPr="003D303A" w:rsidRDefault="001C6DD9" w:rsidP="001C6DD9">
      <w:pPr>
        <w:pStyle w:val="NormalWeb"/>
        <w:shd w:val="clear" w:color="auto" w:fill="FFFFFF"/>
        <w:spacing w:before="120" w:beforeAutospacing="0" w:after="120" w:afterAutospacing="0"/>
        <w:ind w:firstLine="567"/>
        <w:jc w:val="both"/>
        <w:rPr>
          <w:b/>
          <w:sz w:val="28"/>
          <w:szCs w:val="28"/>
        </w:rPr>
      </w:pPr>
      <w:r w:rsidRPr="003D303A">
        <w:rPr>
          <w:b/>
          <w:sz w:val="28"/>
          <w:szCs w:val="28"/>
        </w:rPr>
        <w:t xml:space="preserve">1. Đối với </w:t>
      </w:r>
      <w:r w:rsidR="003D303A">
        <w:rPr>
          <w:b/>
          <w:sz w:val="28"/>
          <w:szCs w:val="28"/>
        </w:rPr>
        <w:t>Hiệu trưởng</w:t>
      </w:r>
      <w:r w:rsidRPr="003D303A">
        <w:rPr>
          <w:b/>
          <w:sz w:val="28"/>
          <w:szCs w:val="28"/>
        </w:rPr>
        <w:t>:</w:t>
      </w:r>
    </w:p>
    <w:p w:rsidR="001C6DD9" w:rsidRPr="001C6DD9" w:rsidRDefault="001C6DD9" w:rsidP="001C6DD9">
      <w:pPr>
        <w:pStyle w:val="NormalWeb"/>
        <w:shd w:val="clear" w:color="auto" w:fill="FFFFFF"/>
        <w:spacing w:before="120" w:beforeAutospacing="0" w:after="120" w:afterAutospacing="0"/>
        <w:ind w:firstLine="567"/>
        <w:jc w:val="both"/>
        <w:rPr>
          <w:sz w:val="28"/>
          <w:szCs w:val="28"/>
        </w:rPr>
      </w:pPr>
      <w:r w:rsidRPr="001C6DD9">
        <w:rPr>
          <w:sz w:val="28"/>
          <w:szCs w:val="28"/>
        </w:rPr>
        <w:t>- Xây dựng, triển khai Hội khỏe Phù Đổng cấp trường năm học 2023 - 2024.</w:t>
      </w:r>
    </w:p>
    <w:p w:rsidR="001C6DD9" w:rsidRPr="001C6DD9" w:rsidRDefault="001C6DD9" w:rsidP="001C6DD9">
      <w:pPr>
        <w:pStyle w:val="NormalWeb"/>
        <w:shd w:val="clear" w:color="auto" w:fill="FFFFFF"/>
        <w:spacing w:before="120" w:beforeAutospacing="0" w:after="120" w:afterAutospacing="0"/>
        <w:ind w:firstLine="567"/>
        <w:jc w:val="both"/>
        <w:rPr>
          <w:sz w:val="28"/>
          <w:szCs w:val="28"/>
        </w:rPr>
      </w:pPr>
      <w:r w:rsidRPr="001C6DD9">
        <w:rPr>
          <w:sz w:val="28"/>
          <w:szCs w:val="28"/>
        </w:rPr>
        <w:t>- Thành lập ban tổ chức, tổ trọng tài, các tiểu ban phục vụ Hội khỏe Phù Đổng cấp trường năm học 2023 - 2024</w:t>
      </w:r>
    </w:p>
    <w:p w:rsidR="001C6DD9" w:rsidRPr="001C6DD9" w:rsidRDefault="001C6DD9" w:rsidP="001C6DD9">
      <w:pPr>
        <w:pStyle w:val="NormalWeb"/>
        <w:shd w:val="clear" w:color="auto" w:fill="FFFFFF"/>
        <w:spacing w:before="120" w:beforeAutospacing="0" w:after="120" w:afterAutospacing="0"/>
        <w:ind w:firstLine="567"/>
        <w:jc w:val="both"/>
        <w:rPr>
          <w:sz w:val="28"/>
          <w:szCs w:val="28"/>
        </w:rPr>
      </w:pPr>
      <w:r w:rsidRPr="001C6DD9">
        <w:rPr>
          <w:sz w:val="28"/>
          <w:szCs w:val="28"/>
        </w:rPr>
        <w:t>- Khen thưởng các cá nhân, tập thể đạt thành tích cao trong Hội khỏe Phù Đổng cấp trường năm học 2023 - 2024.</w:t>
      </w:r>
    </w:p>
    <w:p w:rsidR="001C6DD9" w:rsidRPr="001C6DD9" w:rsidRDefault="001C6DD9" w:rsidP="001C6DD9">
      <w:pPr>
        <w:pStyle w:val="NormalWeb"/>
        <w:shd w:val="clear" w:color="auto" w:fill="FFFFFF"/>
        <w:spacing w:before="120" w:beforeAutospacing="0" w:after="120" w:afterAutospacing="0"/>
        <w:ind w:firstLine="567"/>
        <w:jc w:val="both"/>
        <w:rPr>
          <w:sz w:val="28"/>
          <w:szCs w:val="28"/>
        </w:rPr>
      </w:pPr>
      <w:r w:rsidRPr="001C6DD9">
        <w:rPr>
          <w:rStyle w:val="Strong"/>
          <w:sz w:val="28"/>
          <w:szCs w:val="28"/>
          <w:bdr w:val="none" w:sz="0" w:space="0" w:color="auto" w:frame="1"/>
        </w:rPr>
        <w:t>2. Đối với Giáo viên chủ nhiệm:</w:t>
      </w:r>
    </w:p>
    <w:p w:rsidR="001C6DD9" w:rsidRPr="001C6DD9" w:rsidRDefault="001C6DD9" w:rsidP="001C6DD9">
      <w:pPr>
        <w:pStyle w:val="NormalWeb"/>
        <w:shd w:val="clear" w:color="auto" w:fill="FFFFFF"/>
        <w:spacing w:before="120" w:beforeAutospacing="0" w:after="120" w:afterAutospacing="0"/>
        <w:ind w:firstLine="567"/>
        <w:jc w:val="both"/>
        <w:rPr>
          <w:sz w:val="28"/>
          <w:szCs w:val="28"/>
        </w:rPr>
      </w:pPr>
      <w:r w:rsidRPr="001C6DD9">
        <w:rPr>
          <w:sz w:val="28"/>
          <w:szCs w:val="28"/>
        </w:rPr>
        <w:t>- GVCN triển khai kế hoạch đến từng học sinh.</w:t>
      </w:r>
    </w:p>
    <w:p w:rsidR="001C6DD9" w:rsidRPr="001C6DD9" w:rsidRDefault="001C6DD9" w:rsidP="001C6DD9">
      <w:pPr>
        <w:pStyle w:val="NormalWeb"/>
        <w:shd w:val="clear" w:color="auto" w:fill="FFFFFF"/>
        <w:spacing w:before="120" w:beforeAutospacing="0" w:after="120" w:afterAutospacing="0"/>
        <w:ind w:firstLine="567"/>
        <w:jc w:val="both"/>
        <w:rPr>
          <w:sz w:val="28"/>
          <w:szCs w:val="28"/>
        </w:rPr>
      </w:pPr>
      <w:r w:rsidRPr="001C6DD9">
        <w:rPr>
          <w:sz w:val="28"/>
          <w:szCs w:val="28"/>
        </w:rPr>
        <w:t>- Tổ chức tuyển chọn, tập luyện cho các VĐV tham gia các môn thi đấu theo kế hoạch Hội khỏe Phù Đổng cấp trường năm học 2023 - 2024.</w:t>
      </w:r>
    </w:p>
    <w:p w:rsidR="001C6DD9" w:rsidRDefault="001C6DD9" w:rsidP="001C6DD9">
      <w:pPr>
        <w:pStyle w:val="NormalWeb"/>
        <w:shd w:val="clear" w:color="auto" w:fill="FFFFFF"/>
        <w:spacing w:before="120" w:beforeAutospacing="0" w:after="120" w:afterAutospacing="0"/>
        <w:ind w:firstLine="567"/>
        <w:jc w:val="both"/>
        <w:rPr>
          <w:sz w:val="28"/>
          <w:szCs w:val="28"/>
        </w:rPr>
      </w:pPr>
      <w:r w:rsidRPr="001C6DD9">
        <w:rPr>
          <w:sz w:val="28"/>
          <w:szCs w:val="28"/>
        </w:rPr>
        <w:t>- Các thầy cô giáo viên chủ nhiệm phải có mặt trong suốt quá trình Hội thi diễn ra để quản lí học sinh của lớp mình phụ trách.</w:t>
      </w:r>
    </w:p>
    <w:p w:rsidR="003D303A" w:rsidRDefault="003D303A" w:rsidP="003D303A">
      <w:pPr>
        <w:spacing w:before="120" w:after="120"/>
        <w:ind w:firstLine="567"/>
        <w:rPr>
          <w:color w:val="000000"/>
          <w:szCs w:val="28"/>
          <w:lang w:val="it-IT"/>
        </w:rPr>
      </w:pPr>
      <w:r>
        <w:rPr>
          <w:b/>
          <w:bCs/>
          <w:color w:val="000000"/>
          <w:szCs w:val="28"/>
          <w:lang w:val="it-IT"/>
        </w:rPr>
        <w:t>3</w:t>
      </w:r>
      <w:r w:rsidRPr="003C302F">
        <w:rPr>
          <w:b/>
          <w:bCs/>
          <w:color w:val="000000"/>
          <w:szCs w:val="28"/>
          <w:lang w:val="it-IT"/>
        </w:rPr>
        <w:t xml:space="preserve">. </w:t>
      </w:r>
      <w:r>
        <w:rPr>
          <w:b/>
          <w:bCs/>
          <w:color w:val="000000"/>
          <w:szCs w:val="28"/>
          <w:lang w:val="it-IT"/>
        </w:rPr>
        <w:t>Đối với</w:t>
      </w:r>
      <w:r w:rsidRPr="003C302F">
        <w:rPr>
          <w:b/>
          <w:bCs/>
          <w:color w:val="000000"/>
          <w:szCs w:val="28"/>
          <w:lang w:val="it-IT"/>
        </w:rPr>
        <w:t> </w:t>
      </w:r>
      <w:r>
        <w:rPr>
          <w:b/>
          <w:bCs/>
          <w:color w:val="000000"/>
          <w:szCs w:val="28"/>
          <w:lang w:val="it-IT"/>
        </w:rPr>
        <w:t>Giáo viên TPT Đội</w:t>
      </w:r>
    </w:p>
    <w:p w:rsidR="003D303A" w:rsidRDefault="003D303A" w:rsidP="003D303A">
      <w:pPr>
        <w:spacing w:before="120" w:after="120"/>
        <w:ind w:firstLine="567"/>
        <w:rPr>
          <w:color w:val="000000"/>
          <w:szCs w:val="28"/>
          <w:lang w:val="it-IT"/>
        </w:rPr>
      </w:pPr>
      <w:r w:rsidRPr="003C302F">
        <w:rPr>
          <w:color w:val="000000"/>
          <w:szCs w:val="28"/>
          <w:lang w:val="it-IT"/>
        </w:rPr>
        <w:t xml:space="preserve">- </w:t>
      </w:r>
      <w:r>
        <w:rPr>
          <w:color w:val="000000"/>
          <w:szCs w:val="28"/>
          <w:lang w:val="it-IT"/>
        </w:rPr>
        <w:t>X</w:t>
      </w:r>
      <w:r w:rsidRPr="003C302F">
        <w:rPr>
          <w:color w:val="000000"/>
          <w:szCs w:val="28"/>
          <w:lang w:val="it-IT"/>
        </w:rPr>
        <w:t>ây dựng kế hoạch</w:t>
      </w:r>
      <w:r>
        <w:rPr>
          <w:color w:val="000000"/>
          <w:szCs w:val="28"/>
          <w:lang w:val="it-IT"/>
        </w:rPr>
        <w:t xml:space="preserve"> tổ chức HKPĐ để </w:t>
      </w:r>
      <w:r w:rsidRPr="003C302F">
        <w:rPr>
          <w:color w:val="000000"/>
          <w:szCs w:val="28"/>
          <w:lang w:val="it-IT"/>
        </w:rPr>
        <w:t>tham mưu lãnh đạo.</w:t>
      </w:r>
    </w:p>
    <w:p w:rsidR="003D303A" w:rsidRDefault="003D303A" w:rsidP="003D303A">
      <w:pPr>
        <w:spacing w:before="120" w:after="120"/>
        <w:ind w:firstLine="567"/>
        <w:rPr>
          <w:color w:val="000000"/>
          <w:szCs w:val="28"/>
          <w:lang w:val="it-IT"/>
        </w:rPr>
      </w:pPr>
      <w:r w:rsidRPr="003C302F">
        <w:rPr>
          <w:color w:val="000000"/>
          <w:szCs w:val="28"/>
          <w:lang w:val="it-IT"/>
        </w:rPr>
        <w:t xml:space="preserve">- </w:t>
      </w:r>
      <w:r>
        <w:rPr>
          <w:color w:val="000000"/>
          <w:szCs w:val="28"/>
          <w:lang w:val="it-IT"/>
        </w:rPr>
        <w:t>Xây dựng kịch bản, chương trình tổ chức hội thi, tham mưu lãnh đạo phân công nhiệm vụ về trang trí, âm thanh, ánh sáng</w:t>
      </w:r>
      <w:r>
        <w:rPr>
          <w:color w:val="000000"/>
          <w:szCs w:val="28"/>
          <w:lang w:val="it-IT"/>
        </w:rPr>
        <w:t>, trọng tài</w:t>
      </w:r>
      <w:r>
        <w:rPr>
          <w:color w:val="000000"/>
          <w:szCs w:val="28"/>
          <w:lang w:val="it-IT"/>
        </w:rPr>
        <w:t xml:space="preserve"> cho cán bộ</w:t>
      </w:r>
      <w:r>
        <w:rPr>
          <w:color w:val="000000"/>
          <w:szCs w:val="28"/>
          <w:lang w:val="it-IT"/>
        </w:rPr>
        <w:t>, giáo viên, nhân viên, mua các dụng cụ vật tư phục vụ HKPĐ.</w:t>
      </w:r>
    </w:p>
    <w:p w:rsidR="003D303A" w:rsidRDefault="003D303A" w:rsidP="003D303A">
      <w:pPr>
        <w:spacing w:before="120" w:after="120"/>
        <w:ind w:firstLine="567"/>
        <w:rPr>
          <w:color w:val="000000"/>
          <w:szCs w:val="28"/>
          <w:lang w:val="it-IT"/>
        </w:rPr>
      </w:pPr>
      <w:r w:rsidRPr="003C302F">
        <w:rPr>
          <w:color w:val="000000"/>
          <w:szCs w:val="28"/>
          <w:lang w:val="it-IT"/>
        </w:rPr>
        <w:t xml:space="preserve">- Phối hợp đánh giá quá trình </w:t>
      </w:r>
      <w:r>
        <w:rPr>
          <w:color w:val="000000"/>
          <w:szCs w:val="28"/>
          <w:lang w:val="it-IT"/>
        </w:rPr>
        <w:t>tham gia hoạt động</w:t>
      </w:r>
      <w:r w:rsidRPr="003C302F">
        <w:rPr>
          <w:color w:val="000000"/>
          <w:szCs w:val="28"/>
          <w:lang w:val="it-IT"/>
        </w:rPr>
        <w:t xml:space="preserve"> ( trước, trong và sau </w:t>
      </w:r>
      <w:r>
        <w:rPr>
          <w:color w:val="000000"/>
          <w:szCs w:val="28"/>
          <w:lang w:val="it-IT"/>
        </w:rPr>
        <w:t>HKPĐ</w:t>
      </w:r>
      <w:r w:rsidRPr="003C302F">
        <w:rPr>
          <w:color w:val="000000"/>
          <w:szCs w:val="28"/>
          <w:lang w:val="it-IT"/>
        </w:rPr>
        <w:t>).</w:t>
      </w:r>
    </w:p>
    <w:p w:rsidR="003D303A" w:rsidRDefault="003D303A" w:rsidP="003D303A">
      <w:pPr>
        <w:spacing w:before="120" w:after="120"/>
        <w:ind w:firstLine="567"/>
        <w:rPr>
          <w:color w:val="000000"/>
          <w:szCs w:val="28"/>
          <w:lang w:val="it-IT"/>
        </w:rPr>
      </w:pPr>
      <w:r>
        <w:rPr>
          <w:color w:val="000000"/>
          <w:szCs w:val="28"/>
          <w:lang w:val="it-IT"/>
        </w:rPr>
        <w:lastRenderedPageBreak/>
        <w:t>- Lập dự</w:t>
      </w:r>
      <w:r>
        <w:rPr>
          <w:color w:val="000000"/>
          <w:szCs w:val="28"/>
          <w:lang w:val="it-IT"/>
        </w:rPr>
        <w:t xml:space="preserve"> trù kinh phí thi HKPĐ </w:t>
      </w:r>
      <w:r>
        <w:rPr>
          <w:color w:val="000000"/>
          <w:szCs w:val="28"/>
          <w:lang w:val="it-IT"/>
        </w:rPr>
        <w:t>trình lãnh đạo duyệt</w:t>
      </w:r>
      <w:r>
        <w:rPr>
          <w:color w:val="000000"/>
          <w:szCs w:val="28"/>
          <w:lang w:val="it-IT"/>
        </w:rPr>
        <w:t>.</w:t>
      </w:r>
    </w:p>
    <w:p w:rsidR="003D303A" w:rsidRDefault="003D303A" w:rsidP="003D303A">
      <w:pPr>
        <w:spacing w:before="120" w:after="120"/>
        <w:ind w:firstLine="567"/>
        <w:rPr>
          <w:color w:val="000000"/>
          <w:szCs w:val="28"/>
          <w:lang w:val="it-IT"/>
        </w:rPr>
      </w:pPr>
      <w:r>
        <w:rPr>
          <w:b/>
          <w:bCs/>
          <w:color w:val="000000"/>
          <w:szCs w:val="28"/>
          <w:lang w:val="it-IT"/>
        </w:rPr>
        <w:t>4</w:t>
      </w:r>
      <w:r w:rsidRPr="003C302F">
        <w:rPr>
          <w:b/>
          <w:bCs/>
          <w:color w:val="000000"/>
          <w:szCs w:val="28"/>
          <w:lang w:val="it-IT"/>
        </w:rPr>
        <w:t xml:space="preserve">. </w:t>
      </w:r>
      <w:r>
        <w:rPr>
          <w:b/>
          <w:bCs/>
          <w:color w:val="000000"/>
          <w:szCs w:val="28"/>
          <w:lang w:val="it-IT"/>
        </w:rPr>
        <w:t>Đối với</w:t>
      </w:r>
      <w:r w:rsidRPr="003C302F">
        <w:rPr>
          <w:b/>
          <w:bCs/>
          <w:color w:val="000000"/>
          <w:szCs w:val="28"/>
          <w:lang w:val="it-IT"/>
        </w:rPr>
        <w:t> Học sinh</w:t>
      </w:r>
    </w:p>
    <w:p w:rsidR="003D303A" w:rsidRDefault="003D303A" w:rsidP="003D303A">
      <w:pPr>
        <w:spacing w:before="120" w:after="120"/>
        <w:ind w:firstLine="567"/>
        <w:rPr>
          <w:color w:val="000000"/>
          <w:szCs w:val="28"/>
          <w:lang w:val="it-IT"/>
        </w:rPr>
      </w:pPr>
      <w:r w:rsidRPr="003C302F">
        <w:rPr>
          <w:color w:val="000000"/>
          <w:szCs w:val="28"/>
          <w:lang w:val="it-IT"/>
        </w:rPr>
        <w:t>-  Chấp hành nghiêm túc các quy định của Ban tổ chức. Chủ động và tích cực tham gia hoạt động theo kế hoạch.</w:t>
      </w:r>
    </w:p>
    <w:p w:rsidR="003D303A" w:rsidRPr="008C7CEF" w:rsidRDefault="003D303A" w:rsidP="003D303A">
      <w:pPr>
        <w:spacing w:before="120" w:after="120"/>
        <w:rPr>
          <w:szCs w:val="28"/>
          <w:lang w:val="it-IT"/>
        </w:rPr>
      </w:pPr>
      <w:r>
        <w:rPr>
          <w:szCs w:val="28"/>
          <w:lang w:val="it-IT"/>
        </w:rPr>
        <w:tab/>
      </w:r>
      <w:r w:rsidRPr="003C302F">
        <w:rPr>
          <w:szCs w:val="28"/>
          <w:lang w:val="it-IT"/>
        </w:rPr>
        <w:t>Trên đây là kế hoạch</w:t>
      </w:r>
      <w:r>
        <w:rPr>
          <w:szCs w:val="28"/>
          <w:lang w:val="it-IT"/>
        </w:rPr>
        <w:t xml:space="preserve"> tổ </w:t>
      </w:r>
      <w:r>
        <w:rPr>
          <w:szCs w:val="28"/>
          <w:lang w:val="it-IT"/>
        </w:rPr>
        <w:t>Hội khỏe phù đổng cấp trường</w:t>
      </w:r>
      <w:r>
        <w:rPr>
          <w:szCs w:val="28"/>
          <w:lang w:val="it-IT"/>
        </w:rPr>
        <w:t xml:space="preserve"> năm </w:t>
      </w:r>
      <w:r>
        <w:rPr>
          <w:szCs w:val="28"/>
          <w:lang w:val="it-IT"/>
        </w:rPr>
        <w:t xml:space="preserve">học </w:t>
      </w:r>
      <w:r>
        <w:rPr>
          <w:szCs w:val="28"/>
          <w:lang w:val="it-IT"/>
        </w:rPr>
        <w:t xml:space="preserve">2023- </w:t>
      </w:r>
      <w:r>
        <w:rPr>
          <w:szCs w:val="28"/>
          <w:lang w:val="it-IT"/>
        </w:rPr>
        <w:t xml:space="preserve">2024 </w:t>
      </w:r>
      <w:r w:rsidRPr="003C302F">
        <w:rPr>
          <w:szCs w:val="28"/>
          <w:lang w:val="it-IT"/>
        </w:rPr>
        <w:t xml:space="preserve">của trường </w:t>
      </w:r>
      <w:r>
        <w:rPr>
          <w:szCs w:val="28"/>
          <w:lang w:val="it-IT"/>
        </w:rPr>
        <w:t>TH</w:t>
      </w:r>
      <w:r w:rsidRPr="003C302F">
        <w:rPr>
          <w:szCs w:val="28"/>
          <w:lang w:val="it-IT"/>
        </w:rPr>
        <w:t>&amp;THCS Trà Tân, đề nghị các bộ phận có liên quan nghiêm túc thực hiện</w:t>
      </w:r>
      <w:r>
        <w:rPr>
          <w:szCs w:val="28"/>
          <w:lang w:val="it-IT"/>
        </w:rPr>
        <w:t xml:space="preserve">. </w:t>
      </w:r>
      <w:r w:rsidRPr="006B031A">
        <w:rPr>
          <w:szCs w:val="28"/>
          <w:lang w:val="pt-BR"/>
        </w:rPr>
        <w:t xml:space="preserve">Trong quá trình thực hiện, nếu có vướng mắc thì liên hệ trực tiếp Ban </w:t>
      </w:r>
      <w:r>
        <w:rPr>
          <w:szCs w:val="28"/>
          <w:lang w:val="pt-BR"/>
        </w:rPr>
        <w:t>tổ chức</w:t>
      </w:r>
      <w:r w:rsidRPr="006B031A">
        <w:rPr>
          <w:szCs w:val="28"/>
          <w:lang w:val="pt-BR"/>
        </w:rPr>
        <w:t xml:space="preserve"> </w:t>
      </w:r>
      <w:r>
        <w:rPr>
          <w:szCs w:val="28"/>
          <w:lang w:val="pt-BR"/>
        </w:rPr>
        <w:t>Hội thi</w:t>
      </w:r>
      <w:r w:rsidRPr="006B031A">
        <w:rPr>
          <w:szCs w:val="28"/>
          <w:lang w:val="pt-BR"/>
        </w:rPr>
        <w:t xml:space="preserve"> để được thống nhất và thực hiện.</w:t>
      </w:r>
    </w:p>
    <w:tbl>
      <w:tblPr>
        <w:tblW w:w="10072" w:type="dxa"/>
        <w:tblLook w:val="04A0" w:firstRow="1" w:lastRow="0" w:firstColumn="1" w:lastColumn="0" w:noHBand="0" w:noVBand="1"/>
      </w:tblPr>
      <w:tblGrid>
        <w:gridCol w:w="4644"/>
        <w:gridCol w:w="5428"/>
      </w:tblGrid>
      <w:tr w:rsidR="003D303A" w:rsidRPr="00B26BA9" w:rsidTr="003D303A">
        <w:trPr>
          <w:trHeight w:val="1425"/>
        </w:trPr>
        <w:tc>
          <w:tcPr>
            <w:tcW w:w="4644" w:type="dxa"/>
          </w:tcPr>
          <w:p w:rsidR="003D303A" w:rsidRPr="003D303A" w:rsidRDefault="003D303A" w:rsidP="003D303A">
            <w:pPr>
              <w:tabs>
                <w:tab w:val="left" w:pos="7103"/>
              </w:tabs>
              <w:ind w:left="318" w:right="-108"/>
              <w:rPr>
                <w:b/>
                <w:sz w:val="22"/>
                <w:lang w:val="it-IT"/>
              </w:rPr>
            </w:pPr>
            <w:r w:rsidRPr="003D303A">
              <w:rPr>
                <w:b/>
                <w:i/>
                <w:sz w:val="22"/>
                <w:lang w:val="it-IT"/>
              </w:rPr>
              <w:t>Nơi</w:t>
            </w:r>
            <w:r w:rsidRPr="003D303A">
              <w:rPr>
                <w:b/>
                <w:i/>
                <w:sz w:val="22"/>
                <w:lang w:val="it-IT"/>
              </w:rPr>
              <w:t xml:space="preserve"> </w:t>
            </w:r>
            <w:r w:rsidRPr="003D303A">
              <w:rPr>
                <w:b/>
                <w:i/>
                <w:sz w:val="22"/>
                <w:lang w:val="it-IT"/>
              </w:rPr>
              <w:t xml:space="preserve">nhận:                                         </w:t>
            </w:r>
            <w:r w:rsidRPr="003D303A">
              <w:rPr>
                <w:b/>
                <w:sz w:val="22"/>
                <w:lang w:val="it-IT"/>
              </w:rPr>
              <w:tab/>
            </w:r>
          </w:p>
          <w:p w:rsidR="003D303A" w:rsidRPr="003D303A" w:rsidRDefault="003D303A" w:rsidP="003D303A">
            <w:pPr>
              <w:numPr>
                <w:ilvl w:val="0"/>
                <w:numId w:val="16"/>
              </w:numPr>
              <w:spacing w:line="240" w:lineRule="auto"/>
              <w:ind w:left="284" w:hanging="142"/>
              <w:rPr>
                <w:sz w:val="22"/>
                <w:lang w:val="it-IT"/>
              </w:rPr>
            </w:pPr>
            <w:r w:rsidRPr="003D303A">
              <w:rPr>
                <w:sz w:val="22"/>
                <w:lang w:val="it-IT"/>
              </w:rPr>
              <w:t>Lãnh đạo trường;</w:t>
            </w:r>
          </w:p>
          <w:p w:rsidR="003D303A" w:rsidRPr="003D303A" w:rsidRDefault="003D303A" w:rsidP="003D303A">
            <w:pPr>
              <w:numPr>
                <w:ilvl w:val="0"/>
                <w:numId w:val="16"/>
              </w:numPr>
              <w:spacing w:line="240" w:lineRule="auto"/>
              <w:ind w:left="284" w:hanging="142"/>
              <w:rPr>
                <w:sz w:val="22"/>
                <w:lang w:val="it-IT"/>
              </w:rPr>
            </w:pPr>
            <w:r w:rsidRPr="003D303A">
              <w:rPr>
                <w:sz w:val="22"/>
                <w:lang w:val="it-IT"/>
              </w:rPr>
              <w:t>Các tổ, bộ phận;</w:t>
            </w:r>
          </w:p>
          <w:p w:rsidR="003D303A" w:rsidRPr="003D303A" w:rsidRDefault="003D303A" w:rsidP="003D303A">
            <w:pPr>
              <w:numPr>
                <w:ilvl w:val="0"/>
                <w:numId w:val="16"/>
              </w:numPr>
              <w:spacing w:line="240" w:lineRule="auto"/>
              <w:ind w:left="284" w:hanging="142"/>
              <w:rPr>
                <w:sz w:val="22"/>
                <w:lang w:val="it-IT"/>
              </w:rPr>
            </w:pPr>
            <w:r w:rsidRPr="003D303A">
              <w:rPr>
                <w:sz w:val="22"/>
                <w:lang w:val="it-IT"/>
              </w:rPr>
              <w:t>GVCN;</w:t>
            </w:r>
          </w:p>
          <w:p w:rsidR="003D303A" w:rsidRPr="003D303A" w:rsidRDefault="003D303A" w:rsidP="003D303A">
            <w:pPr>
              <w:numPr>
                <w:ilvl w:val="0"/>
                <w:numId w:val="16"/>
              </w:numPr>
              <w:spacing w:line="240" w:lineRule="auto"/>
              <w:ind w:left="284" w:hanging="142"/>
              <w:rPr>
                <w:sz w:val="22"/>
                <w:lang w:val="it-IT"/>
              </w:rPr>
            </w:pPr>
            <w:r w:rsidRPr="003D303A">
              <w:rPr>
                <w:sz w:val="22"/>
                <w:lang w:val="it-IT"/>
              </w:rPr>
              <w:t xml:space="preserve">Lưu: VT, TPT.                                                         </w:t>
            </w:r>
          </w:p>
          <w:p w:rsidR="003D303A" w:rsidRDefault="003D303A" w:rsidP="00AE6016">
            <w:pPr>
              <w:jc w:val="center"/>
              <w:rPr>
                <w:color w:val="333333"/>
                <w:szCs w:val="28"/>
                <w:shd w:val="clear" w:color="auto" w:fill="FFFFFF"/>
              </w:rPr>
            </w:pPr>
          </w:p>
        </w:tc>
        <w:tc>
          <w:tcPr>
            <w:tcW w:w="5428" w:type="dxa"/>
          </w:tcPr>
          <w:p w:rsidR="003D303A" w:rsidRDefault="003D303A" w:rsidP="00AE6016">
            <w:pPr>
              <w:jc w:val="center"/>
              <w:rPr>
                <w:b/>
                <w:szCs w:val="28"/>
              </w:rPr>
            </w:pPr>
            <w:r w:rsidRPr="00125B73">
              <w:rPr>
                <w:b/>
                <w:szCs w:val="28"/>
              </w:rPr>
              <w:t>NGƯỜI LẬP KẾ HOẠCH</w:t>
            </w:r>
          </w:p>
          <w:p w:rsidR="003D303A" w:rsidRDefault="003D303A" w:rsidP="00AE6016">
            <w:pPr>
              <w:tabs>
                <w:tab w:val="left" w:pos="1695"/>
              </w:tabs>
              <w:rPr>
                <w:szCs w:val="28"/>
              </w:rPr>
            </w:pPr>
            <w:r>
              <w:rPr>
                <w:szCs w:val="28"/>
              </w:rPr>
              <w:tab/>
            </w:r>
          </w:p>
          <w:p w:rsidR="003D303A" w:rsidRDefault="003D303A" w:rsidP="00AE6016">
            <w:pPr>
              <w:tabs>
                <w:tab w:val="left" w:pos="1695"/>
              </w:tabs>
              <w:jc w:val="center"/>
              <w:rPr>
                <w:b/>
                <w:szCs w:val="28"/>
              </w:rPr>
            </w:pPr>
          </w:p>
          <w:p w:rsidR="003D303A" w:rsidRPr="00125B73" w:rsidRDefault="003D303A" w:rsidP="00AE6016">
            <w:pPr>
              <w:tabs>
                <w:tab w:val="left" w:pos="1695"/>
              </w:tabs>
              <w:jc w:val="center"/>
              <w:rPr>
                <w:b/>
                <w:szCs w:val="28"/>
              </w:rPr>
            </w:pPr>
            <w:r w:rsidRPr="00125B73">
              <w:rPr>
                <w:b/>
                <w:szCs w:val="28"/>
              </w:rPr>
              <w:t>Lê Minh Một</w:t>
            </w:r>
          </w:p>
        </w:tc>
      </w:tr>
    </w:tbl>
    <w:p w:rsidR="003D303A" w:rsidRPr="003C302F" w:rsidRDefault="003D303A" w:rsidP="003D303A">
      <w:pPr>
        <w:ind w:left="284"/>
        <w:jc w:val="center"/>
        <w:rPr>
          <w:szCs w:val="28"/>
          <w:lang w:val="it-IT"/>
        </w:rPr>
      </w:pPr>
      <w:r>
        <w:rPr>
          <w:b/>
          <w:szCs w:val="28"/>
          <w:lang w:val="it-IT"/>
        </w:rPr>
        <w:t xml:space="preserve">PHÊ </w:t>
      </w:r>
      <w:r w:rsidRPr="003C302F">
        <w:rPr>
          <w:b/>
          <w:szCs w:val="28"/>
          <w:lang w:val="it-IT"/>
        </w:rPr>
        <w:t xml:space="preserve"> DUYỆT CỦA HIỆ</w:t>
      </w:r>
      <w:r>
        <w:rPr>
          <w:b/>
          <w:szCs w:val="28"/>
          <w:lang w:val="it-IT"/>
        </w:rPr>
        <w:t xml:space="preserve">U </w:t>
      </w:r>
      <w:r w:rsidRPr="003C302F">
        <w:rPr>
          <w:b/>
          <w:szCs w:val="28"/>
          <w:lang w:val="it-IT"/>
        </w:rPr>
        <w:t>TRƯỞNG</w:t>
      </w:r>
    </w:p>
    <w:p w:rsidR="003D303A" w:rsidRPr="001C6DD9" w:rsidRDefault="003D303A" w:rsidP="001C6DD9">
      <w:pPr>
        <w:pStyle w:val="NormalWeb"/>
        <w:shd w:val="clear" w:color="auto" w:fill="FFFFFF"/>
        <w:spacing w:before="120" w:beforeAutospacing="0" w:after="120" w:afterAutospacing="0"/>
        <w:ind w:firstLine="567"/>
        <w:jc w:val="both"/>
        <w:rPr>
          <w:sz w:val="28"/>
          <w:szCs w:val="28"/>
        </w:rPr>
      </w:pPr>
    </w:p>
    <w:sectPr w:rsidR="003D303A" w:rsidRPr="001C6DD9" w:rsidSect="007A5EB9">
      <w:pgSz w:w="11907" w:h="16840" w:code="9"/>
      <w:pgMar w:top="1134" w:right="1134"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AFF" w:usb1="C0007841"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00002FF" w:usb1="4000ACFF" w:usb2="00000001" w:usb3="00000000" w:csb0="0000019F" w:csb1="00000000"/>
  </w:font>
  <w:font w:name="Tahoma">
    <w:panose1 w:val="020B0604030504040204"/>
    <w:charset w:val="A3"/>
    <w:family w:val="swiss"/>
    <w:pitch w:val="variable"/>
    <w:sig w:usb0="E1002EFF" w:usb1="C000605B" w:usb2="00000029" w:usb3="00000000" w:csb0="000101FF" w:csb1="00000000"/>
  </w:font>
  <w:font w:name="Cambria">
    <w:panose1 w:val="02040503050406030204"/>
    <w:charset w:val="A3"/>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F23AD"/>
    <w:multiLevelType w:val="multilevel"/>
    <w:tmpl w:val="CE927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D60027"/>
    <w:multiLevelType w:val="multilevel"/>
    <w:tmpl w:val="02944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34365B"/>
    <w:multiLevelType w:val="multilevel"/>
    <w:tmpl w:val="1354B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9A533D"/>
    <w:multiLevelType w:val="hybridMultilevel"/>
    <w:tmpl w:val="8322180E"/>
    <w:lvl w:ilvl="0" w:tplc="2FA6807C">
      <w:start w:val="3"/>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28E34D14"/>
    <w:multiLevelType w:val="multilevel"/>
    <w:tmpl w:val="82BC0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1152956"/>
    <w:multiLevelType w:val="multilevel"/>
    <w:tmpl w:val="129A0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1303AE9"/>
    <w:multiLevelType w:val="multilevel"/>
    <w:tmpl w:val="9C807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EDA7F08"/>
    <w:multiLevelType w:val="multilevel"/>
    <w:tmpl w:val="5B0E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1215404"/>
    <w:multiLevelType w:val="multilevel"/>
    <w:tmpl w:val="E79A8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A4A46DA"/>
    <w:multiLevelType w:val="multilevel"/>
    <w:tmpl w:val="95046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AA27ED1"/>
    <w:multiLevelType w:val="multilevel"/>
    <w:tmpl w:val="CF06B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BCA493D"/>
    <w:multiLevelType w:val="multilevel"/>
    <w:tmpl w:val="C8805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C71164B"/>
    <w:multiLevelType w:val="multilevel"/>
    <w:tmpl w:val="CD32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4501C36"/>
    <w:multiLevelType w:val="multilevel"/>
    <w:tmpl w:val="152CA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8E37E63"/>
    <w:multiLevelType w:val="multilevel"/>
    <w:tmpl w:val="C3369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C910F84"/>
    <w:multiLevelType w:val="multilevel"/>
    <w:tmpl w:val="BCCEC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1"/>
  </w:num>
  <w:num w:numId="3">
    <w:abstractNumId w:val="4"/>
  </w:num>
  <w:num w:numId="4">
    <w:abstractNumId w:val="2"/>
  </w:num>
  <w:num w:numId="5">
    <w:abstractNumId w:val="15"/>
  </w:num>
  <w:num w:numId="6">
    <w:abstractNumId w:val="12"/>
  </w:num>
  <w:num w:numId="7">
    <w:abstractNumId w:val="6"/>
  </w:num>
  <w:num w:numId="8">
    <w:abstractNumId w:val="13"/>
  </w:num>
  <w:num w:numId="9">
    <w:abstractNumId w:val="5"/>
  </w:num>
  <w:num w:numId="10">
    <w:abstractNumId w:val="7"/>
  </w:num>
  <w:num w:numId="11">
    <w:abstractNumId w:val="8"/>
  </w:num>
  <w:num w:numId="12">
    <w:abstractNumId w:val="14"/>
  </w:num>
  <w:num w:numId="13">
    <w:abstractNumId w:val="1"/>
  </w:num>
  <w:num w:numId="14">
    <w:abstractNumId w:val="9"/>
  </w:num>
  <w:num w:numId="15">
    <w:abstractNumId w:val="10"/>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5600"/>
    <w:rsid w:val="001C6DD9"/>
    <w:rsid w:val="001F5283"/>
    <w:rsid w:val="00295600"/>
    <w:rsid w:val="003D303A"/>
    <w:rsid w:val="004772D3"/>
    <w:rsid w:val="007A5EB9"/>
    <w:rsid w:val="0080300B"/>
    <w:rsid w:val="0082544B"/>
    <w:rsid w:val="0085425C"/>
    <w:rsid w:val="008600C8"/>
    <w:rsid w:val="00A63108"/>
    <w:rsid w:val="00B34DE5"/>
    <w:rsid w:val="00B53B48"/>
    <w:rsid w:val="00C83D01"/>
    <w:rsid w:val="00D42DAC"/>
    <w:rsid w:val="00D52B70"/>
    <w:rsid w:val="00DE261D"/>
    <w:rsid w:val="00ED7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82544B"/>
    <w:pPr>
      <w:keepNext/>
      <w:spacing w:line="240" w:lineRule="auto"/>
      <w:jc w:val="right"/>
      <w:outlineLvl w:val="1"/>
    </w:pPr>
    <w:rPr>
      <w:rFonts w:eastAsia="Times New Roman" w:cs="Times New Roman"/>
      <w:bCs/>
      <w:i/>
      <w:iCs/>
      <w:w w:val="9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6DD9"/>
    <w:pPr>
      <w:spacing w:before="100" w:beforeAutospacing="1" w:after="100" w:afterAutospacing="1" w:line="240" w:lineRule="auto"/>
      <w:jc w:val="left"/>
    </w:pPr>
    <w:rPr>
      <w:rFonts w:eastAsia="Times New Roman" w:cs="Times New Roman"/>
      <w:sz w:val="24"/>
      <w:szCs w:val="24"/>
    </w:rPr>
  </w:style>
  <w:style w:type="character" w:styleId="Strong">
    <w:name w:val="Strong"/>
    <w:basedOn w:val="DefaultParagraphFont"/>
    <w:uiPriority w:val="22"/>
    <w:qFormat/>
    <w:rsid w:val="001C6DD9"/>
    <w:rPr>
      <w:b/>
      <w:bCs/>
    </w:rPr>
  </w:style>
  <w:style w:type="character" w:styleId="Emphasis">
    <w:name w:val="Emphasis"/>
    <w:basedOn w:val="DefaultParagraphFont"/>
    <w:uiPriority w:val="20"/>
    <w:qFormat/>
    <w:rsid w:val="001C6DD9"/>
    <w:rPr>
      <w:i/>
      <w:iCs/>
    </w:rPr>
  </w:style>
  <w:style w:type="character" w:customStyle="1" w:styleId="Heading2Char">
    <w:name w:val="Heading 2 Char"/>
    <w:basedOn w:val="DefaultParagraphFont"/>
    <w:link w:val="Heading2"/>
    <w:rsid w:val="0082544B"/>
    <w:rPr>
      <w:rFonts w:eastAsia="Times New Roman" w:cs="Times New Roman"/>
      <w:bCs/>
      <w:i/>
      <w:iCs/>
      <w:w w:val="90"/>
      <w:szCs w:val="20"/>
    </w:rPr>
  </w:style>
  <w:style w:type="paragraph" w:styleId="BalloonText">
    <w:name w:val="Balloon Text"/>
    <w:basedOn w:val="Normal"/>
    <w:link w:val="BalloonTextChar"/>
    <w:uiPriority w:val="99"/>
    <w:semiHidden/>
    <w:unhideWhenUsed/>
    <w:rsid w:val="00DE261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26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82544B"/>
    <w:pPr>
      <w:keepNext/>
      <w:spacing w:line="240" w:lineRule="auto"/>
      <w:jc w:val="right"/>
      <w:outlineLvl w:val="1"/>
    </w:pPr>
    <w:rPr>
      <w:rFonts w:eastAsia="Times New Roman" w:cs="Times New Roman"/>
      <w:bCs/>
      <w:i/>
      <w:iCs/>
      <w:w w:val="9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6DD9"/>
    <w:pPr>
      <w:spacing w:before="100" w:beforeAutospacing="1" w:after="100" w:afterAutospacing="1" w:line="240" w:lineRule="auto"/>
      <w:jc w:val="left"/>
    </w:pPr>
    <w:rPr>
      <w:rFonts w:eastAsia="Times New Roman" w:cs="Times New Roman"/>
      <w:sz w:val="24"/>
      <w:szCs w:val="24"/>
    </w:rPr>
  </w:style>
  <w:style w:type="character" w:styleId="Strong">
    <w:name w:val="Strong"/>
    <w:basedOn w:val="DefaultParagraphFont"/>
    <w:uiPriority w:val="22"/>
    <w:qFormat/>
    <w:rsid w:val="001C6DD9"/>
    <w:rPr>
      <w:b/>
      <w:bCs/>
    </w:rPr>
  </w:style>
  <w:style w:type="character" w:styleId="Emphasis">
    <w:name w:val="Emphasis"/>
    <w:basedOn w:val="DefaultParagraphFont"/>
    <w:uiPriority w:val="20"/>
    <w:qFormat/>
    <w:rsid w:val="001C6DD9"/>
    <w:rPr>
      <w:i/>
      <w:iCs/>
    </w:rPr>
  </w:style>
  <w:style w:type="character" w:customStyle="1" w:styleId="Heading2Char">
    <w:name w:val="Heading 2 Char"/>
    <w:basedOn w:val="DefaultParagraphFont"/>
    <w:link w:val="Heading2"/>
    <w:rsid w:val="0082544B"/>
    <w:rPr>
      <w:rFonts w:eastAsia="Times New Roman" w:cs="Times New Roman"/>
      <w:bCs/>
      <w:i/>
      <w:iCs/>
      <w:w w:val="90"/>
      <w:szCs w:val="20"/>
    </w:rPr>
  </w:style>
  <w:style w:type="paragraph" w:styleId="BalloonText">
    <w:name w:val="Balloon Text"/>
    <w:basedOn w:val="Normal"/>
    <w:link w:val="BalloonTextChar"/>
    <w:uiPriority w:val="99"/>
    <w:semiHidden/>
    <w:unhideWhenUsed/>
    <w:rsid w:val="00DE261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26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93003">
      <w:bodyDiv w:val="1"/>
      <w:marLeft w:val="0"/>
      <w:marRight w:val="0"/>
      <w:marTop w:val="0"/>
      <w:marBottom w:val="0"/>
      <w:divBdr>
        <w:top w:val="none" w:sz="0" w:space="0" w:color="auto"/>
        <w:left w:val="none" w:sz="0" w:space="0" w:color="auto"/>
        <w:bottom w:val="none" w:sz="0" w:space="0" w:color="auto"/>
        <w:right w:val="none" w:sz="0" w:space="0" w:color="auto"/>
      </w:divBdr>
    </w:div>
    <w:div w:id="1175919513">
      <w:bodyDiv w:val="1"/>
      <w:marLeft w:val="0"/>
      <w:marRight w:val="0"/>
      <w:marTop w:val="0"/>
      <w:marBottom w:val="0"/>
      <w:divBdr>
        <w:top w:val="none" w:sz="0" w:space="0" w:color="auto"/>
        <w:left w:val="none" w:sz="0" w:space="0" w:color="auto"/>
        <w:bottom w:val="none" w:sz="0" w:space="0" w:color="auto"/>
        <w:right w:val="none" w:sz="0" w:space="0" w:color="auto"/>
      </w:divBdr>
    </w:div>
    <w:div w:id="1540052039">
      <w:bodyDiv w:val="1"/>
      <w:marLeft w:val="0"/>
      <w:marRight w:val="0"/>
      <w:marTop w:val="0"/>
      <w:marBottom w:val="0"/>
      <w:divBdr>
        <w:top w:val="none" w:sz="0" w:space="0" w:color="auto"/>
        <w:left w:val="none" w:sz="0" w:space="0" w:color="auto"/>
        <w:bottom w:val="none" w:sz="0" w:space="0" w:color="auto"/>
        <w:right w:val="none" w:sz="0" w:space="0" w:color="auto"/>
      </w:divBdr>
    </w:div>
    <w:div w:id="1985116103">
      <w:bodyDiv w:val="1"/>
      <w:marLeft w:val="0"/>
      <w:marRight w:val="0"/>
      <w:marTop w:val="0"/>
      <w:marBottom w:val="0"/>
      <w:divBdr>
        <w:top w:val="none" w:sz="0" w:space="0" w:color="auto"/>
        <w:left w:val="none" w:sz="0" w:space="0" w:color="auto"/>
        <w:bottom w:val="none" w:sz="0" w:space="0" w:color="auto"/>
        <w:right w:val="none" w:sz="0" w:space="0" w:color="auto"/>
      </w:divBdr>
    </w:div>
    <w:div w:id="2020887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5</Pages>
  <Words>1208</Words>
  <Characters>6887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12</cp:revision>
  <cp:lastPrinted>2023-10-10T00:52:00Z</cp:lastPrinted>
  <dcterms:created xsi:type="dcterms:W3CDTF">2023-10-09T07:26:00Z</dcterms:created>
  <dcterms:modified xsi:type="dcterms:W3CDTF">2023-10-10T01:49:00Z</dcterms:modified>
</cp:coreProperties>
</file>